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BD" w:rsidRPr="008E01D5" w:rsidRDefault="007F6D21">
      <w:pPr>
        <w:pStyle w:val="Balk1"/>
        <w:spacing w:before="74"/>
        <w:ind w:left="3049"/>
      </w:pPr>
      <w:r w:rsidRPr="008E01D5">
        <w:t>ESTABLISHMENT MANUEL</w:t>
      </w:r>
    </w:p>
    <w:p w:rsidR="00514FBD" w:rsidRPr="008E01D5" w:rsidRDefault="00514FBD">
      <w:pPr>
        <w:pStyle w:val="GvdeMetni"/>
        <w:rPr>
          <w:b/>
          <w:sz w:val="26"/>
        </w:rPr>
      </w:pPr>
    </w:p>
    <w:p w:rsidR="00514FBD" w:rsidRPr="008E01D5" w:rsidRDefault="00514FBD">
      <w:pPr>
        <w:pStyle w:val="GvdeMetni"/>
        <w:rPr>
          <w:b/>
          <w:sz w:val="22"/>
        </w:rPr>
      </w:pPr>
    </w:p>
    <w:p w:rsidR="00514FBD" w:rsidRPr="008E01D5" w:rsidRDefault="007F6D21">
      <w:pPr>
        <w:pStyle w:val="ListeParagraf"/>
        <w:numPr>
          <w:ilvl w:val="0"/>
          <w:numId w:val="14"/>
        </w:numPr>
        <w:tabs>
          <w:tab w:val="left" w:pos="837"/>
        </w:tabs>
        <w:spacing w:before="1"/>
        <w:rPr>
          <w:b/>
          <w:sz w:val="24"/>
        </w:rPr>
      </w:pPr>
      <w:r w:rsidRPr="008E01D5">
        <w:rPr>
          <w:b/>
          <w:sz w:val="24"/>
        </w:rPr>
        <w:t>Generating Executive</w:t>
      </w:r>
      <w:r w:rsidRPr="008E01D5">
        <w:rPr>
          <w:b/>
          <w:spacing w:val="-3"/>
          <w:sz w:val="24"/>
        </w:rPr>
        <w:t xml:space="preserve"> </w:t>
      </w:r>
      <w:r w:rsidRPr="008E01D5">
        <w:rPr>
          <w:b/>
          <w:sz w:val="24"/>
        </w:rPr>
        <w:t>Board:</w:t>
      </w:r>
    </w:p>
    <w:p w:rsidR="00514FBD" w:rsidRPr="008E01D5" w:rsidRDefault="00514FBD">
      <w:pPr>
        <w:pStyle w:val="GvdeMetni"/>
        <w:spacing w:before="6"/>
        <w:rPr>
          <w:b/>
          <w:sz w:val="23"/>
        </w:rPr>
      </w:pPr>
    </w:p>
    <w:p w:rsidR="00514FBD" w:rsidRPr="008E01D5" w:rsidRDefault="007F6D21">
      <w:pPr>
        <w:pStyle w:val="GvdeMetni"/>
        <w:ind w:left="116" w:right="118"/>
        <w:jc w:val="both"/>
      </w:pPr>
      <w:r w:rsidRPr="008E01D5">
        <w:t>As stated in the club charter, every club President has the right to form an executive board for the sake of sharing the burden of the workload of the Presidency. Therefore, the founding President’s</w:t>
      </w:r>
      <w:r w:rsidRPr="008E01D5">
        <w:rPr>
          <w:spacing w:val="-11"/>
        </w:rPr>
        <w:t xml:space="preserve"> </w:t>
      </w:r>
      <w:r w:rsidRPr="008E01D5">
        <w:t>first</w:t>
      </w:r>
      <w:r w:rsidRPr="008E01D5">
        <w:rPr>
          <w:spacing w:val="-10"/>
        </w:rPr>
        <w:t xml:space="preserve"> </w:t>
      </w:r>
      <w:r w:rsidRPr="008E01D5">
        <w:t>duty</w:t>
      </w:r>
      <w:r w:rsidRPr="008E01D5">
        <w:rPr>
          <w:spacing w:val="-16"/>
        </w:rPr>
        <w:t xml:space="preserve"> </w:t>
      </w:r>
      <w:r w:rsidRPr="008E01D5">
        <w:t>will</w:t>
      </w:r>
      <w:r w:rsidRPr="008E01D5">
        <w:rPr>
          <w:spacing w:val="-8"/>
        </w:rPr>
        <w:t xml:space="preserve"> </w:t>
      </w:r>
      <w:r w:rsidRPr="008E01D5">
        <w:t>be</w:t>
      </w:r>
      <w:r w:rsidRPr="008E01D5">
        <w:rPr>
          <w:spacing w:val="-12"/>
        </w:rPr>
        <w:t xml:space="preserve"> </w:t>
      </w:r>
      <w:r w:rsidRPr="008E01D5">
        <w:t>to</w:t>
      </w:r>
      <w:r w:rsidRPr="008E01D5">
        <w:rPr>
          <w:spacing w:val="-10"/>
        </w:rPr>
        <w:t xml:space="preserve"> </w:t>
      </w:r>
      <w:r w:rsidRPr="008E01D5">
        <w:t>form</w:t>
      </w:r>
      <w:r w:rsidRPr="008E01D5">
        <w:rPr>
          <w:spacing w:val="-11"/>
        </w:rPr>
        <w:t xml:space="preserve"> </w:t>
      </w:r>
      <w:r w:rsidRPr="008E01D5">
        <w:t>an</w:t>
      </w:r>
      <w:r w:rsidRPr="008E01D5">
        <w:rPr>
          <w:spacing w:val="-11"/>
        </w:rPr>
        <w:t xml:space="preserve"> </w:t>
      </w:r>
      <w:r w:rsidRPr="008E01D5">
        <w:t>executive</w:t>
      </w:r>
      <w:r w:rsidRPr="008E01D5">
        <w:rPr>
          <w:spacing w:val="-12"/>
        </w:rPr>
        <w:t xml:space="preserve"> </w:t>
      </w:r>
      <w:r w:rsidR="008B5F25" w:rsidRPr="008E01D5">
        <w:t xml:space="preserve">board </w:t>
      </w:r>
      <w:r w:rsidRPr="008E01D5">
        <w:t>and</w:t>
      </w:r>
      <w:r w:rsidRPr="008E01D5">
        <w:rPr>
          <w:spacing w:val="-10"/>
        </w:rPr>
        <w:t xml:space="preserve"> </w:t>
      </w:r>
      <w:r w:rsidRPr="008E01D5">
        <w:t>determine</w:t>
      </w:r>
      <w:r w:rsidRPr="008E01D5">
        <w:rPr>
          <w:spacing w:val="-12"/>
        </w:rPr>
        <w:t xml:space="preserve"> </w:t>
      </w:r>
      <w:r w:rsidRPr="008E01D5">
        <w:t>who</w:t>
      </w:r>
      <w:r w:rsidRPr="008E01D5">
        <w:rPr>
          <w:spacing w:val="-9"/>
        </w:rPr>
        <w:t xml:space="preserve"> </w:t>
      </w:r>
      <w:r w:rsidRPr="008E01D5">
        <w:t>he</w:t>
      </w:r>
      <w:r w:rsidRPr="008E01D5">
        <w:rPr>
          <w:spacing w:val="-12"/>
        </w:rPr>
        <w:t xml:space="preserve"> </w:t>
      </w:r>
      <w:r w:rsidRPr="008E01D5">
        <w:t>or</w:t>
      </w:r>
      <w:r w:rsidRPr="008E01D5">
        <w:rPr>
          <w:spacing w:val="-12"/>
        </w:rPr>
        <w:t xml:space="preserve"> </w:t>
      </w:r>
      <w:r w:rsidRPr="008E01D5">
        <w:t>she</w:t>
      </w:r>
      <w:r w:rsidRPr="008E01D5">
        <w:rPr>
          <w:spacing w:val="-11"/>
        </w:rPr>
        <w:t xml:space="preserve"> </w:t>
      </w:r>
      <w:r w:rsidRPr="008E01D5">
        <w:t>will</w:t>
      </w:r>
      <w:r w:rsidRPr="008E01D5">
        <w:rPr>
          <w:spacing w:val="-10"/>
        </w:rPr>
        <w:t xml:space="preserve"> </w:t>
      </w:r>
      <w:r w:rsidRPr="008E01D5">
        <w:t>work with throughout their serving</w:t>
      </w:r>
      <w:r w:rsidRPr="008E01D5">
        <w:rPr>
          <w:spacing w:val="-3"/>
        </w:rPr>
        <w:t xml:space="preserve"> </w:t>
      </w:r>
      <w:r w:rsidRPr="008E01D5">
        <w:t>time.</w:t>
      </w:r>
    </w:p>
    <w:p w:rsidR="00514FBD" w:rsidRPr="008E01D5" w:rsidRDefault="00514FBD">
      <w:pPr>
        <w:pStyle w:val="GvdeMetni"/>
        <w:rPr>
          <w:sz w:val="26"/>
        </w:rPr>
      </w:pPr>
    </w:p>
    <w:p w:rsidR="00514FBD" w:rsidRPr="008E01D5" w:rsidRDefault="00514FBD">
      <w:pPr>
        <w:pStyle w:val="GvdeMetni"/>
        <w:spacing w:before="5"/>
        <w:rPr>
          <w:sz w:val="22"/>
        </w:rPr>
      </w:pPr>
    </w:p>
    <w:p w:rsidR="00514FBD" w:rsidRPr="008E01D5" w:rsidRDefault="007F6D21">
      <w:pPr>
        <w:pStyle w:val="Balk1"/>
        <w:numPr>
          <w:ilvl w:val="0"/>
          <w:numId w:val="14"/>
        </w:numPr>
        <w:tabs>
          <w:tab w:val="left" w:pos="837"/>
        </w:tabs>
      </w:pPr>
      <w:r w:rsidRPr="008E01D5">
        <w:t>Gathering Member Students and Expanding Social</w:t>
      </w:r>
      <w:r w:rsidRPr="008E01D5">
        <w:rPr>
          <w:spacing w:val="-2"/>
        </w:rPr>
        <w:t xml:space="preserve"> </w:t>
      </w:r>
      <w:r w:rsidRPr="008E01D5">
        <w:t>Web:</w:t>
      </w:r>
    </w:p>
    <w:p w:rsidR="00514FBD" w:rsidRPr="008E01D5" w:rsidRDefault="00514FBD">
      <w:pPr>
        <w:pStyle w:val="GvdeMetni"/>
        <w:spacing w:before="7"/>
        <w:rPr>
          <w:b/>
          <w:sz w:val="23"/>
        </w:rPr>
      </w:pPr>
    </w:p>
    <w:p w:rsidR="00514FBD" w:rsidRPr="008E01D5" w:rsidRDefault="007F6D21">
      <w:pPr>
        <w:pStyle w:val="GvdeMetni"/>
        <w:ind w:left="116" w:right="117"/>
        <w:jc w:val="both"/>
      </w:pPr>
      <w:r w:rsidRPr="008E01D5">
        <w:t>Like</w:t>
      </w:r>
      <w:r w:rsidRPr="008E01D5">
        <w:rPr>
          <w:spacing w:val="-5"/>
        </w:rPr>
        <w:t xml:space="preserve"> </w:t>
      </w:r>
      <w:r w:rsidRPr="008E01D5">
        <w:t>every</w:t>
      </w:r>
      <w:r w:rsidRPr="008E01D5">
        <w:rPr>
          <w:spacing w:val="-9"/>
        </w:rPr>
        <w:t xml:space="preserve"> </w:t>
      </w:r>
      <w:r w:rsidRPr="008E01D5">
        <w:t>club,</w:t>
      </w:r>
      <w:r w:rsidRPr="008E01D5">
        <w:rPr>
          <w:spacing w:val="-3"/>
        </w:rPr>
        <w:t xml:space="preserve"> </w:t>
      </w:r>
      <w:r w:rsidRPr="008E01D5">
        <w:t>the</w:t>
      </w:r>
      <w:r w:rsidRPr="008E01D5">
        <w:rPr>
          <w:spacing w:val="-4"/>
        </w:rPr>
        <w:t xml:space="preserve"> </w:t>
      </w:r>
      <w:r w:rsidRPr="008E01D5">
        <w:t>Model</w:t>
      </w:r>
      <w:r w:rsidRPr="008E01D5">
        <w:rPr>
          <w:spacing w:val="-3"/>
        </w:rPr>
        <w:t xml:space="preserve"> </w:t>
      </w:r>
      <w:r w:rsidRPr="008E01D5">
        <w:t>OIC</w:t>
      </w:r>
      <w:r w:rsidRPr="008E01D5">
        <w:rPr>
          <w:spacing w:val="-3"/>
        </w:rPr>
        <w:t xml:space="preserve"> </w:t>
      </w:r>
      <w:r w:rsidRPr="008E01D5">
        <w:t>club</w:t>
      </w:r>
      <w:r w:rsidRPr="008E01D5">
        <w:rPr>
          <w:spacing w:val="-3"/>
        </w:rPr>
        <w:t xml:space="preserve"> </w:t>
      </w:r>
      <w:r w:rsidRPr="008E01D5">
        <w:t>requires</w:t>
      </w:r>
      <w:r w:rsidRPr="008E01D5">
        <w:rPr>
          <w:spacing w:val="-4"/>
        </w:rPr>
        <w:t xml:space="preserve"> </w:t>
      </w:r>
      <w:r w:rsidRPr="008E01D5">
        <w:t>members</w:t>
      </w:r>
      <w:r w:rsidRPr="008E01D5">
        <w:rPr>
          <w:spacing w:val="-5"/>
        </w:rPr>
        <w:t xml:space="preserve"> </w:t>
      </w:r>
      <w:r w:rsidRPr="008E01D5">
        <w:t>to</w:t>
      </w:r>
      <w:r w:rsidRPr="008E01D5">
        <w:rPr>
          <w:spacing w:val="-3"/>
        </w:rPr>
        <w:t xml:space="preserve"> </w:t>
      </w:r>
      <w:r w:rsidRPr="008E01D5">
        <w:t>fulfil</w:t>
      </w:r>
      <w:r w:rsidRPr="008E01D5">
        <w:rPr>
          <w:spacing w:val="-3"/>
        </w:rPr>
        <w:t xml:space="preserve"> </w:t>
      </w:r>
      <w:r w:rsidRPr="008E01D5">
        <w:t>its</w:t>
      </w:r>
      <w:r w:rsidRPr="008E01D5">
        <w:rPr>
          <w:spacing w:val="-4"/>
        </w:rPr>
        <w:t xml:space="preserve"> </w:t>
      </w:r>
      <w:r w:rsidRPr="008E01D5">
        <w:t>aims.</w:t>
      </w:r>
      <w:r w:rsidRPr="008E01D5">
        <w:rPr>
          <w:spacing w:val="-6"/>
        </w:rPr>
        <w:t xml:space="preserve"> </w:t>
      </w:r>
      <w:r w:rsidRPr="008E01D5">
        <w:t>Therefore,</w:t>
      </w:r>
      <w:r w:rsidRPr="008E01D5">
        <w:rPr>
          <w:spacing w:val="-4"/>
        </w:rPr>
        <w:t xml:space="preserve"> </w:t>
      </w:r>
      <w:r w:rsidRPr="008E01D5">
        <w:t>the</w:t>
      </w:r>
      <w:r w:rsidRPr="008E01D5">
        <w:rPr>
          <w:spacing w:val="-4"/>
        </w:rPr>
        <w:t xml:space="preserve"> </w:t>
      </w:r>
      <w:r w:rsidRPr="008E01D5">
        <w:t>second objective</w:t>
      </w:r>
      <w:r w:rsidRPr="008E01D5">
        <w:rPr>
          <w:spacing w:val="-5"/>
        </w:rPr>
        <w:t xml:space="preserve"> </w:t>
      </w:r>
      <w:r w:rsidRPr="008E01D5">
        <w:t>of</w:t>
      </w:r>
      <w:r w:rsidRPr="008E01D5">
        <w:rPr>
          <w:spacing w:val="-5"/>
        </w:rPr>
        <w:t xml:space="preserve"> </w:t>
      </w:r>
      <w:r w:rsidRPr="008E01D5">
        <w:t>the founding</w:t>
      </w:r>
      <w:r w:rsidRPr="008E01D5">
        <w:rPr>
          <w:spacing w:val="-3"/>
        </w:rPr>
        <w:t xml:space="preserve"> </w:t>
      </w:r>
      <w:r w:rsidRPr="008E01D5">
        <w:t>president</w:t>
      </w:r>
      <w:r w:rsidRPr="008E01D5">
        <w:rPr>
          <w:spacing w:val="-3"/>
        </w:rPr>
        <w:t xml:space="preserve"> </w:t>
      </w:r>
      <w:r w:rsidRPr="008E01D5">
        <w:t>is</w:t>
      </w:r>
      <w:r w:rsidRPr="008E01D5">
        <w:rPr>
          <w:spacing w:val="-3"/>
        </w:rPr>
        <w:t xml:space="preserve"> </w:t>
      </w:r>
      <w:r w:rsidRPr="008E01D5">
        <w:t>to</w:t>
      </w:r>
      <w:r w:rsidRPr="008E01D5">
        <w:rPr>
          <w:spacing w:val="-3"/>
        </w:rPr>
        <w:t xml:space="preserve"> </w:t>
      </w:r>
      <w:r w:rsidRPr="008E01D5">
        <w:t>establish a</w:t>
      </w:r>
      <w:r w:rsidRPr="008E01D5">
        <w:rPr>
          <w:spacing w:val="-5"/>
        </w:rPr>
        <w:t xml:space="preserve"> </w:t>
      </w:r>
      <w:r w:rsidRPr="008E01D5">
        <w:t>platform</w:t>
      </w:r>
      <w:r w:rsidRPr="008E01D5">
        <w:rPr>
          <w:spacing w:val="-4"/>
        </w:rPr>
        <w:t xml:space="preserve"> </w:t>
      </w:r>
      <w:r w:rsidRPr="008E01D5">
        <w:t>consisting</w:t>
      </w:r>
      <w:r w:rsidRPr="008E01D5">
        <w:rPr>
          <w:spacing w:val="-5"/>
        </w:rPr>
        <w:t xml:space="preserve"> </w:t>
      </w:r>
      <w:r w:rsidRPr="008E01D5">
        <w:t>of</w:t>
      </w:r>
      <w:r w:rsidRPr="008E01D5">
        <w:rPr>
          <w:spacing w:val="-5"/>
        </w:rPr>
        <w:t xml:space="preserve"> </w:t>
      </w:r>
      <w:r w:rsidRPr="008E01D5">
        <w:t>at</w:t>
      </w:r>
      <w:r w:rsidRPr="008E01D5">
        <w:rPr>
          <w:spacing w:val="-2"/>
        </w:rPr>
        <w:t xml:space="preserve"> </w:t>
      </w:r>
      <w:r w:rsidRPr="008E01D5">
        <w:t>least</w:t>
      </w:r>
      <w:r w:rsidRPr="008E01D5">
        <w:rPr>
          <w:spacing w:val="-3"/>
        </w:rPr>
        <w:t xml:space="preserve"> </w:t>
      </w:r>
      <w:r w:rsidRPr="008E01D5">
        <w:t>20</w:t>
      </w:r>
      <w:r w:rsidRPr="008E01D5">
        <w:rPr>
          <w:spacing w:val="-3"/>
        </w:rPr>
        <w:t xml:space="preserve"> </w:t>
      </w:r>
      <w:r w:rsidRPr="008E01D5">
        <w:t>members. By doing so, the club will expand its social web and make itself heard to many</w:t>
      </w:r>
      <w:r w:rsidRPr="008E01D5">
        <w:rPr>
          <w:spacing w:val="-16"/>
        </w:rPr>
        <w:t xml:space="preserve"> </w:t>
      </w:r>
      <w:r w:rsidRPr="008E01D5">
        <w:t>more.</w:t>
      </w:r>
    </w:p>
    <w:p w:rsidR="00514FBD" w:rsidRPr="008E01D5" w:rsidRDefault="00514FBD">
      <w:pPr>
        <w:pStyle w:val="GvdeMetni"/>
        <w:rPr>
          <w:sz w:val="26"/>
        </w:rPr>
      </w:pPr>
    </w:p>
    <w:p w:rsidR="00514FBD" w:rsidRPr="008E01D5" w:rsidRDefault="00514FBD">
      <w:pPr>
        <w:pStyle w:val="GvdeMetni"/>
        <w:spacing w:before="5"/>
        <w:rPr>
          <w:sz w:val="22"/>
        </w:rPr>
      </w:pPr>
    </w:p>
    <w:p w:rsidR="00514FBD" w:rsidRPr="008E01D5" w:rsidRDefault="007F6D21">
      <w:pPr>
        <w:pStyle w:val="Balk1"/>
        <w:numPr>
          <w:ilvl w:val="0"/>
          <w:numId w:val="14"/>
        </w:numPr>
        <w:tabs>
          <w:tab w:val="left" w:pos="837"/>
        </w:tabs>
      </w:pPr>
      <w:r w:rsidRPr="008E01D5">
        <w:t>Following the Academic</w:t>
      </w:r>
      <w:r w:rsidRPr="008E01D5">
        <w:rPr>
          <w:spacing w:val="-1"/>
        </w:rPr>
        <w:t xml:space="preserve"> </w:t>
      </w:r>
      <w:r w:rsidRPr="008E01D5">
        <w:t>Calendar:</w:t>
      </w:r>
    </w:p>
    <w:p w:rsidR="00514FBD" w:rsidRPr="008E01D5" w:rsidRDefault="00514FBD">
      <w:pPr>
        <w:pStyle w:val="GvdeMetni"/>
        <w:spacing w:before="7"/>
        <w:rPr>
          <w:b/>
          <w:sz w:val="23"/>
        </w:rPr>
      </w:pPr>
    </w:p>
    <w:p w:rsidR="00514FBD" w:rsidRPr="008E01D5" w:rsidRDefault="007F6D21">
      <w:pPr>
        <w:pStyle w:val="GvdeMetni"/>
        <w:ind w:left="116" w:right="115"/>
        <w:jc w:val="both"/>
      </w:pPr>
      <w:r w:rsidRPr="008E01D5">
        <w:t xml:space="preserve">The Academic Calendar will be prepared by the </w:t>
      </w:r>
      <w:r w:rsidR="00E93DAE" w:rsidRPr="008E01D5">
        <w:t>ICYF</w:t>
      </w:r>
      <w:r w:rsidRPr="008E01D5">
        <w:t>, and will be put into every MOIC club’s agenda. To maintain the academic harmony of clubs, the Presidency will be expected to follow the academic calendar. Any activity that is not in the scope of the Academic Calendar may be conducted, however any activity that collides with the calendar is prohibited.</w:t>
      </w:r>
    </w:p>
    <w:p w:rsidR="00514FBD" w:rsidRPr="008E01D5" w:rsidRDefault="00514FBD">
      <w:pPr>
        <w:pStyle w:val="GvdeMetni"/>
        <w:rPr>
          <w:sz w:val="26"/>
        </w:rPr>
      </w:pPr>
    </w:p>
    <w:p w:rsidR="00514FBD" w:rsidRPr="008E01D5" w:rsidRDefault="00514FBD">
      <w:pPr>
        <w:pStyle w:val="GvdeMetni"/>
        <w:spacing w:before="5"/>
        <w:rPr>
          <w:sz w:val="22"/>
        </w:rPr>
      </w:pPr>
    </w:p>
    <w:p w:rsidR="00514FBD" w:rsidRPr="008E01D5" w:rsidRDefault="007F6D21">
      <w:pPr>
        <w:pStyle w:val="Balk1"/>
        <w:numPr>
          <w:ilvl w:val="0"/>
          <w:numId w:val="14"/>
        </w:numPr>
        <w:tabs>
          <w:tab w:val="left" w:pos="837"/>
        </w:tabs>
      </w:pPr>
      <w:r w:rsidRPr="008E01D5">
        <w:t>Ensuring Executive Board and Members Participation to Diplomatic</w:t>
      </w:r>
      <w:r w:rsidRPr="008E01D5">
        <w:rPr>
          <w:spacing w:val="-13"/>
        </w:rPr>
        <w:t xml:space="preserve"> </w:t>
      </w:r>
      <w:r w:rsidRPr="008E01D5">
        <w:t>Trainings:</w:t>
      </w:r>
    </w:p>
    <w:p w:rsidR="00514FBD" w:rsidRPr="008E01D5" w:rsidRDefault="00514FBD">
      <w:pPr>
        <w:pStyle w:val="GvdeMetni"/>
        <w:spacing w:before="7"/>
        <w:rPr>
          <w:b/>
          <w:sz w:val="23"/>
        </w:rPr>
      </w:pPr>
    </w:p>
    <w:p w:rsidR="00514FBD" w:rsidRPr="008E01D5" w:rsidRDefault="007F6D21">
      <w:pPr>
        <w:pStyle w:val="GvdeMetni"/>
        <w:ind w:left="116" w:right="120"/>
        <w:jc w:val="both"/>
      </w:pPr>
      <w:r w:rsidRPr="008E01D5">
        <w:t>The diplomatic trainings may seem unnecessary especially for those that do their homework well and study the rules and procedures on their own. However, it is the most crucial training and therefore the President is obligated to motivate the members and the executive board into attending the Diplomatic Trainings.</w:t>
      </w:r>
    </w:p>
    <w:p w:rsidR="00514FBD" w:rsidRPr="008E01D5" w:rsidRDefault="00514FBD">
      <w:pPr>
        <w:pStyle w:val="GvdeMetni"/>
        <w:rPr>
          <w:sz w:val="26"/>
        </w:rPr>
      </w:pPr>
    </w:p>
    <w:p w:rsidR="00514FBD" w:rsidRPr="008E01D5" w:rsidRDefault="00514FBD">
      <w:pPr>
        <w:pStyle w:val="GvdeMetni"/>
        <w:spacing w:before="5"/>
        <w:rPr>
          <w:sz w:val="22"/>
        </w:rPr>
      </w:pPr>
    </w:p>
    <w:p w:rsidR="00514FBD" w:rsidRPr="008E01D5" w:rsidRDefault="007F6D21">
      <w:pPr>
        <w:pStyle w:val="Balk1"/>
        <w:numPr>
          <w:ilvl w:val="0"/>
          <w:numId w:val="14"/>
        </w:numPr>
        <w:tabs>
          <w:tab w:val="left" w:pos="837"/>
        </w:tabs>
      </w:pPr>
      <w:r w:rsidRPr="008E01D5">
        <w:t>Regulating Mock</w:t>
      </w:r>
      <w:r w:rsidRPr="008E01D5">
        <w:rPr>
          <w:spacing w:val="-1"/>
        </w:rPr>
        <w:t xml:space="preserve"> </w:t>
      </w:r>
      <w:r w:rsidRPr="008E01D5">
        <w:t>Sessions:</w:t>
      </w:r>
    </w:p>
    <w:p w:rsidR="00514FBD" w:rsidRPr="008E01D5" w:rsidRDefault="00514FBD">
      <w:pPr>
        <w:pStyle w:val="GvdeMetni"/>
        <w:spacing w:before="7"/>
        <w:rPr>
          <w:b/>
          <w:sz w:val="23"/>
        </w:rPr>
      </w:pPr>
    </w:p>
    <w:p w:rsidR="00514FBD" w:rsidRPr="008E01D5" w:rsidRDefault="007F6D21">
      <w:pPr>
        <w:pStyle w:val="GvdeMetni"/>
        <w:ind w:left="116" w:right="118"/>
        <w:jc w:val="both"/>
      </w:pPr>
      <w:r w:rsidRPr="008E01D5">
        <w:t>The</w:t>
      </w:r>
      <w:r w:rsidRPr="008E01D5">
        <w:rPr>
          <w:spacing w:val="-17"/>
        </w:rPr>
        <w:t xml:space="preserve"> </w:t>
      </w:r>
      <w:r w:rsidRPr="008E01D5">
        <w:t>mock</w:t>
      </w:r>
      <w:r w:rsidRPr="008E01D5">
        <w:rPr>
          <w:spacing w:val="-13"/>
        </w:rPr>
        <w:t xml:space="preserve"> </w:t>
      </w:r>
      <w:r w:rsidRPr="008E01D5">
        <w:t>sessions</w:t>
      </w:r>
      <w:r w:rsidRPr="008E01D5">
        <w:rPr>
          <w:spacing w:val="-15"/>
        </w:rPr>
        <w:t xml:space="preserve"> </w:t>
      </w:r>
      <w:r w:rsidRPr="008E01D5">
        <w:t>play</w:t>
      </w:r>
      <w:r w:rsidRPr="008E01D5">
        <w:rPr>
          <w:spacing w:val="-17"/>
        </w:rPr>
        <w:t xml:space="preserve"> </w:t>
      </w:r>
      <w:r w:rsidRPr="008E01D5">
        <w:t>an</w:t>
      </w:r>
      <w:r w:rsidRPr="008E01D5">
        <w:rPr>
          <w:spacing w:val="-15"/>
        </w:rPr>
        <w:t xml:space="preserve"> </w:t>
      </w:r>
      <w:r w:rsidRPr="008E01D5">
        <w:t>integral</w:t>
      </w:r>
      <w:r w:rsidRPr="008E01D5">
        <w:rPr>
          <w:spacing w:val="-14"/>
        </w:rPr>
        <w:t xml:space="preserve"> </w:t>
      </w:r>
      <w:r w:rsidRPr="008E01D5">
        <w:t>part</w:t>
      </w:r>
      <w:r w:rsidRPr="008E01D5">
        <w:rPr>
          <w:spacing w:val="-15"/>
        </w:rPr>
        <w:t xml:space="preserve"> </w:t>
      </w:r>
      <w:r w:rsidRPr="008E01D5">
        <w:t>in</w:t>
      </w:r>
      <w:r w:rsidRPr="008E01D5">
        <w:rPr>
          <w:spacing w:val="-12"/>
        </w:rPr>
        <w:t xml:space="preserve"> </w:t>
      </w:r>
      <w:r w:rsidRPr="008E01D5">
        <w:t>the</w:t>
      </w:r>
      <w:r w:rsidRPr="008E01D5">
        <w:rPr>
          <w:spacing w:val="-15"/>
        </w:rPr>
        <w:t xml:space="preserve"> </w:t>
      </w:r>
      <w:r w:rsidRPr="008E01D5">
        <w:t>training</w:t>
      </w:r>
      <w:r w:rsidRPr="008E01D5">
        <w:rPr>
          <w:spacing w:val="-17"/>
        </w:rPr>
        <w:t xml:space="preserve"> </w:t>
      </w:r>
      <w:r w:rsidRPr="008E01D5">
        <w:t>process.</w:t>
      </w:r>
      <w:r w:rsidRPr="008E01D5">
        <w:rPr>
          <w:spacing w:val="-14"/>
        </w:rPr>
        <w:t xml:space="preserve"> </w:t>
      </w:r>
      <w:r w:rsidRPr="008E01D5">
        <w:t>The</w:t>
      </w:r>
      <w:r w:rsidRPr="008E01D5">
        <w:rPr>
          <w:spacing w:val="-14"/>
        </w:rPr>
        <w:t xml:space="preserve"> </w:t>
      </w:r>
      <w:r w:rsidRPr="008E01D5">
        <w:t>members</w:t>
      </w:r>
      <w:r w:rsidRPr="008E01D5">
        <w:rPr>
          <w:spacing w:val="-15"/>
        </w:rPr>
        <w:t xml:space="preserve"> </w:t>
      </w:r>
      <w:r w:rsidRPr="008E01D5">
        <w:t>will</w:t>
      </w:r>
      <w:r w:rsidRPr="008E01D5">
        <w:rPr>
          <w:spacing w:val="-12"/>
        </w:rPr>
        <w:t xml:space="preserve"> </w:t>
      </w:r>
      <w:r w:rsidRPr="008E01D5">
        <w:t>get</w:t>
      </w:r>
      <w:r w:rsidRPr="008E01D5">
        <w:rPr>
          <w:spacing w:val="-14"/>
        </w:rPr>
        <w:t xml:space="preserve"> </w:t>
      </w:r>
      <w:r w:rsidRPr="008E01D5">
        <w:t>the</w:t>
      </w:r>
      <w:r w:rsidRPr="008E01D5">
        <w:rPr>
          <w:spacing w:val="-13"/>
        </w:rPr>
        <w:t xml:space="preserve"> </w:t>
      </w:r>
      <w:r w:rsidRPr="008E01D5">
        <w:t>chance to practice the rules and procedures of the Model OIC. The president is expected to regulate these</w:t>
      </w:r>
      <w:r w:rsidRPr="008E01D5">
        <w:rPr>
          <w:spacing w:val="-17"/>
        </w:rPr>
        <w:t xml:space="preserve"> </w:t>
      </w:r>
      <w:r w:rsidRPr="008E01D5">
        <w:t>sessions</w:t>
      </w:r>
      <w:r w:rsidRPr="008E01D5">
        <w:rPr>
          <w:spacing w:val="-15"/>
        </w:rPr>
        <w:t xml:space="preserve"> </w:t>
      </w:r>
      <w:r w:rsidRPr="008E01D5">
        <w:t>and</w:t>
      </w:r>
      <w:r w:rsidRPr="008E01D5">
        <w:rPr>
          <w:spacing w:val="-14"/>
        </w:rPr>
        <w:t xml:space="preserve"> </w:t>
      </w:r>
      <w:r w:rsidRPr="008E01D5">
        <w:t>make</w:t>
      </w:r>
      <w:r w:rsidRPr="008E01D5">
        <w:rPr>
          <w:spacing w:val="-16"/>
        </w:rPr>
        <w:t xml:space="preserve"> </w:t>
      </w:r>
      <w:r w:rsidRPr="008E01D5">
        <w:t>sure</w:t>
      </w:r>
      <w:r w:rsidRPr="008E01D5">
        <w:rPr>
          <w:spacing w:val="-18"/>
        </w:rPr>
        <w:t xml:space="preserve"> </w:t>
      </w:r>
      <w:r w:rsidRPr="008E01D5">
        <w:t>to</w:t>
      </w:r>
      <w:r w:rsidRPr="008E01D5">
        <w:rPr>
          <w:spacing w:val="-14"/>
        </w:rPr>
        <w:t xml:space="preserve"> </w:t>
      </w:r>
      <w:r w:rsidRPr="008E01D5">
        <w:t>maximize</w:t>
      </w:r>
      <w:r w:rsidRPr="008E01D5">
        <w:rPr>
          <w:spacing w:val="-17"/>
        </w:rPr>
        <w:t xml:space="preserve"> </w:t>
      </w:r>
      <w:r w:rsidRPr="008E01D5">
        <w:t>the</w:t>
      </w:r>
      <w:r w:rsidRPr="008E01D5">
        <w:rPr>
          <w:spacing w:val="-15"/>
        </w:rPr>
        <w:t xml:space="preserve"> </w:t>
      </w:r>
      <w:r w:rsidRPr="008E01D5">
        <w:t>simulation</w:t>
      </w:r>
      <w:r w:rsidRPr="008E01D5">
        <w:rPr>
          <w:spacing w:val="-16"/>
        </w:rPr>
        <w:t xml:space="preserve"> </w:t>
      </w:r>
      <w:r w:rsidRPr="008E01D5">
        <w:t>soul</w:t>
      </w:r>
      <w:r w:rsidRPr="008E01D5">
        <w:rPr>
          <w:spacing w:val="-14"/>
        </w:rPr>
        <w:t xml:space="preserve"> </w:t>
      </w:r>
      <w:r w:rsidRPr="008E01D5">
        <w:t>of</w:t>
      </w:r>
      <w:r w:rsidRPr="008E01D5">
        <w:rPr>
          <w:spacing w:val="-17"/>
        </w:rPr>
        <w:t xml:space="preserve"> </w:t>
      </w:r>
      <w:r w:rsidRPr="008E01D5">
        <w:t>the</w:t>
      </w:r>
      <w:r w:rsidRPr="008E01D5">
        <w:rPr>
          <w:spacing w:val="-13"/>
        </w:rPr>
        <w:t xml:space="preserve"> </w:t>
      </w:r>
      <w:r w:rsidRPr="008E01D5">
        <w:t>atmosphere.</w:t>
      </w:r>
      <w:r w:rsidRPr="008E01D5">
        <w:rPr>
          <w:spacing w:val="-11"/>
        </w:rPr>
        <w:t xml:space="preserve"> </w:t>
      </w:r>
      <w:r w:rsidRPr="008E01D5">
        <w:t>If</w:t>
      </w:r>
      <w:r w:rsidRPr="008E01D5">
        <w:rPr>
          <w:spacing w:val="-16"/>
        </w:rPr>
        <w:t xml:space="preserve"> </w:t>
      </w:r>
      <w:r w:rsidRPr="008E01D5">
        <w:t>the</w:t>
      </w:r>
      <w:r w:rsidRPr="008E01D5">
        <w:rPr>
          <w:spacing w:val="-14"/>
        </w:rPr>
        <w:t xml:space="preserve"> </w:t>
      </w:r>
      <w:r w:rsidRPr="008E01D5">
        <w:t xml:space="preserve">president feels that he or she needs assistance, the </w:t>
      </w:r>
      <w:r w:rsidR="00E93DAE" w:rsidRPr="008E01D5">
        <w:t>ICYF</w:t>
      </w:r>
      <w:r w:rsidRPr="008E01D5">
        <w:t xml:space="preserve"> will try to provide a trainer to moderate the session.</w:t>
      </w:r>
    </w:p>
    <w:p w:rsidR="00514FBD" w:rsidRPr="008E01D5" w:rsidRDefault="00514FBD">
      <w:pPr>
        <w:pStyle w:val="GvdeMetni"/>
        <w:rPr>
          <w:sz w:val="26"/>
        </w:rPr>
      </w:pPr>
    </w:p>
    <w:p w:rsidR="00514FBD" w:rsidRPr="008E01D5" w:rsidRDefault="00514FBD">
      <w:pPr>
        <w:jc w:val="both"/>
        <w:sectPr w:rsidR="00514FBD" w:rsidRPr="008E01D5">
          <w:type w:val="continuous"/>
          <w:pgSz w:w="11910" w:h="16840"/>
          <w:pgMar w:top="1320" w:right="1300" w:bottom="280" w:left="1300" w:header="708" w:footer="708" w:gutter="0"/>
          <w:cols w:space="708"/>
        </w:sectPr>
      </w:pPr>
    </w:p>
    <w:p w:rsidR="00514FBD" w:rsidRPr="008E01D5" w:rsidRDefault="007F6D21">
      <w:pPr>
        <w:pStyle w:val="Balk1"/>
        <w:numPr>
          <w:ilvl w:val="0"/>
          <w:numId w:val="14"/>
        </w:numPr>
        <w:tabs>
          <w:tab w:val="left" w:pos="837"/>
        </w:tabs>
        <w:spacing w:before="90"/>
      </w:pPr>
      <w:r w:rsidRPr="008E01D5">
        <w:lastRenderedPageBreak/>
        <w:t>Summoning Executive Board for meeting if it’s</w:t>
      </w:r>
      <w:r w:rsidRPr="008E01D5">
        <w:rPr>
          <w:spacing w:val="-6"/>
        </w:rPr>
        <w:t xml:space="preserve"> </w:t>
      </w:r>
      <w:r w:rsidRPr="008E01D5">
        <w:t>necessary:</w:t>
      </w:r>
    </w:p>
    <w:p w:rsidR="00514FBD" w:rsidRPr="008E01D5" w:rsidRDefault="00514FBD">
      <w:pPr>
        <w:pStyle w:val="GvdeMetni"/>
        <w:spacing w:before="7"/>
        <w:rPr>
          <w:b/>
          <w:sz w:val="23"/>
        </w:rPr>
      </w:pPr>
    </w:p>
    <w:p w:rsidR="00514FBD" w:rsidRPr="008E01D5" w:rsidRDefault="007F6D21">
      <w:pPr>
        <w:pStyle w:val="GvdeMetni"/>
        <w:ind w:left="116" w:right="115"/>
        <w:jc w:val="both"/>
      </w:pPr>
      <w:r w:rsidRPr="008E01D5">
        <w:t>Although it seems like stating the obvious, this clause tries to emphasize the importance of the executive board in the process. In any case of necessity, the president has the right to summon the executive board to deal with any operative problems.</w:t>
      </w:r>
    </w:p>
    <w:p w:rsidR="00514FBD" w:rsidRPr="008E01D5" w:rsidRDefault="00514FBD">
      <w:pPr>
        <w:pStyle w:val="GvdeMetni"/>
        <w:rPr>
          <w:sz w:val="26"/>
        </w:rPr>
      </w:pPr>
    </w:p>
    <w:p w:rsidR="00514FBD" w:rsidRPr="008E01D5" w:rsidRDefault="00514FBD">
      <w:pPr>
        <w:pStyle w:val="GvdeMetni"/>
        <w:spacing w:before="5"/>
        <w:rPr>
          <w:sz w:val="22"/>
        </w:rPr>
      </w:pPr>
    </w:p>
    <w:p w:rsidR="00514FBD" w:rsidRPr="008E01D5" w:rsidRDefault="007F6D21">
      <w:pPr>
        <w:pStyle w:val="Balk1"/>
        <w:numPr>
          <w:ilvl w:val="0"/>
          <w:numId w:val="14"/>
        </w:numPr>
        <w:tabs>
          <w:tab w:val="left" w:pos="837"/>
        </w:tabs>
      </w:pPr>
      <w:r w:rsidRPr="008E01D5">
        <w:t>Taking Responsibility to carrying relationship with University</w:t>
      </w:r>
      <w:r w:rsidRPr="008E01D5">
        <w:rPr>
          <w:spacing w:val="-3"/>
        </w:rPr>
        <w:t xml:space="preserve"> </w:t>
      </w:r>
      <w:r w:rsidRPr="008E01D5">
        <w:t>Board:</w:t>
      </w:r>
    </w:p>
    <w:p w:rsidR="00514FBD" w:rsidRPr="008E01D5" w:rsidRDefault="00514FBD">
      <w:pPr>
        <w:pStyle w:val="GvdeMetni"/>
        <w:spacing w:before="7"/>
        <w:rPr>
          <w:b/>
          <w:sz w:val="23"/>
        </w:rPr>
      </w:pPr>
    </w:p>
    <w:p w:rsidR="00514FBD" w:rsidRPr="008E01D5" w:rsidRDefault="007F6D21">
      <w:pPr>
        <w:pStyle w:val="GvdeMetni"/>
        <w:ind w:left="116" w:right="118"/>
        <w:jc w:val="both"/>
      </w:pPr>
      <w:r w:rsidRPr="008E01D5">
        <w:t xml:space="preserve">As a club of the University, the relationship between the club and the university is very important, and it is up to the president to maintain this relationship healthily. If the right steps are taken, this club may become one of the most important clubs of the university and so it is very crucial to fulfil the goals of the university alongside the aims of the </w:t>
      </w:r>
      <w:r w:rsidR="00E93DAE" w:rsidRPr="008E01D5">
        <w:t>ICYF</w:t>
      </w:r>
      <w:r w:rsidRPr="008E01D5">
        <w:t>.</w:t>
      </w:r>
    </w:p>
    <w:p w:rsidR="00514FBD" w:rsidRPr="008E01D5" w:rsidRDefault="00514FBD">
      <w:pPr>
        <w:pStyle w:val="GvdeMetni"/>
        <w:rPr>
          <w:sz w:val="26"/>
        </w:rPr>
      </w:pPr>
    </w:p>
    <w:p w:rsidR="00514FBD" w:rsidRPr="008E01D5" w:rsidRDefault="00514FBD">
      <w:pPr>
        <w:pStyle w:val="GvdeMetni"/>
        <w:spacing w:before="5"/>
        <w:rPr>
          <w:sz w:val="22"/>
        </w:rPr>
      </w:pPr>
    </w:p>
    <w:p w:rsidR="00514FBD" w:rsidRPr="008E01D5" w:rsidRDefault="007F6D21">
      <w:pPr>
        <w:pStyle w:val="Balk1"/>
        <w:numPr>
          <w:ilvl w:val="0"/>
          <w:numId w:val="14"/>
        </w:numPr>
        <w:tabs>
          <w:tab w:val="left" w:pos="837"/>
        </w:tabs>
      </w:pPr>
      <w:r w:rsidRPr="008E01D5">
        <w:t>Obeying the MOIC Club</w:t>
      </w:r>
      <w:r w:rsidRPr="008E01D5">
        <w:rPr>
          <w:spacing w:val="-1"/>
        </w:rPr>
        <w:t xml:space="preserve"> </w:t>
      </w:r>
      <w:r w:rsidRPr="008E01D5">
        <w:t>Charter:</w:t>
      </w:r>
    </w:p>
    <w:p w:rsidR="00514FBD" w:rsidRPr="008E01D5" w:rsidRDefault="00514FBD">
      <w:pPr>
        <w:pStyle w:val="GvdeMetni"/>
        <w:spacing w:before="7"/>
        <w:rPr>
          <w:b/>
          <w:sz w:val="23"/>
        </w:rPr>
      </w:pPr>
    </w:p>
    <w:p w:rsidR="00514FBD" w:rsidRPr="008E01D5" w:rsidRDefault="007F6D21">
      <w:pPr>
        <w:pStyle w:val="GvdeMetni"/>
        <w:ind w:left="116" w:right="120"/>
        <w:jc w:val="both"/>
      </w:pPr>
      <w:r w:rsidRPr="008E01D5">
        <w:t>The</w:t>
      </w:r>
      <w:r w:rsidRPr="008E01D5">
        <w:rPr>
          <w:spacing w:val="-12"/>
        </w:rPr>
        <w:t xml:space="preserve"> </w:t>
      </w:r>
      <w:r w:rsidRPr="008E01D5">
        <w:t>Club</w:t>
      </w:r>
      <w:r w:rsidRPr="008E01D5">
        <w:rPr>
          <w:spacing w:val="-11"/>
        </w:rPr>
        <w:t xml:space="preserve"> </w:t>
      </w:r>
      <w:r w:rsidRPr="008E01D5">
        <w:t>Charter</w:t>
      </w:r>
      <w:r w:rsidRPr="008E01D5">
        <w:rPr>
          <w:spacing w:val="-11"/>
        </w:rPr>
        <w:t xml:space="preserve"> </w:t>
      </w:r>
      <w:r w:rsidRPr="008E01D5">
        <w:t>is</w:t>
      </w:r>
      <w:r w:rsidRPr="008E01D5">
        <w:rPr>
          <w:spacing w:val="-10"/>
        </w:rPr>
        <w:t xml:space="preserve"> </w:t>
      </w:r>
      <w:r w:rsidRPr="008E01D5">
        <w:t>the</w:t>
      </w:r>
      <w:r w:rsidRPr="008E01D5">
        <w:rPr>
          <w:spacing w:val="-10"/>
        </w:rPr>
        <w:t xml:space="preserve"> </w:t>
      </w:r>
      <w:r w:rsidRPr="008E01D5">
        <w:t>most</w:t>
      </w:r>
      <w:r w:rsidRPr="008E01D5">
        <w:rPr>
          <w:spacing w:val="-9"/>
        </w:rPr>
        <w:t xml:space="preserve"> </w:t>
      </w:r>
      <w:r w:rsidRPr="008E01D5">
        <w:t>significant</w:t>
      </w:r>
      <w:r w:rsidRPr="008E01D5">
        <w:rPr>
          <w:spacing w:val="-8"/>
        </w:rPr>
        <w:t xml:space="preserve"> </w:t>
      </w:r>
      <w:r w:rsidRPr="008E01D5">
        <w:t>piece</w:t>
      </w:r>
      <w:r w:rsidRPr="008E01D5">
        <w:rPr>
          <w:spacing w:val="-12"/>
        </w:rPr>
        <w:t xml:space="preserve"> </w:t>
      </w:r>
      <w:r w:rsidRPr="008E01D5">
        <w:t>of</w:t>
      </w:r>
      <w:r w:rsidRPr="008E01D5">
        <w:rPr>
          <w:spacing w:val="-6"/>
        </w:rPr>
        <w:t xml:space="preserve"> </w:t>
      </w:r>
      <w:r w:rsidRPr="008E01D5">
        <w:t>documentation</w:t>
      </w:r>
      <w:r w:rsidRPr="008E01D5">
        <w:rPr>
          <w:spacing w:val="-11"/>
        </w:rPr>
        <w:t xml:space="preserve"> </w:t>
      </w:r>
      <w:r w:rsidRPr="008E01D5">
        <w:t>regarding</w:t>
      </w:r>
      <w:r w:rsidRPr="008E01D5">
        <w:rPr>
          <w:spacing w:val="-10"/>
        </w:rPr>
        <w:t xml:space="preserve"> </w:t>
      </w:r>
      <w:r w:rsidRPr="008E01D5">
        <w:t>the</w:t>
      </w:r>
      <w:r w:rsidRPr="008E01D5">
        <w:rPr>
          <w:spacing w:val="-12"/>
        </w:rPr>
        <w:t xml:space="preserve"> </w:t>
      </w:r>
      <w:r w:rsidRPr="008E01D5">
        <w:t>Model</w:t>
      </w:r>
      <w:r w:rsidRPr="008E01D5">
        <w:rPr>
          <w:spacing w:val="-11"/>
        </w:rPr>
        <w:t xml:space="preserve"> </w:t>
      </w:r>
      <w:r w:rsidRPr="008E01D5">
        <w:t>OIC</w:t>
      </w:r>
      <w:r w:rsidRPr="008E01D5">
        <w:rPr>
          <w:spacing w:val="-7"/>
        </w:rPr>
        <w:t xml:space="preserve"> </w:t>
      </w:r>
      <w:r w:rsidRPr="008E01D5">
        <w:t>club. Therefore, we expect the president and the presidency to obey and follow the MOIC Club Charter for the health and safety of the club. The president is expected to set an example to other</w:t>
      </w:r>
      <w:r w:rsidRPr="008E01D5">
        <w:rPr>
          <w:spacing w:val="-17"/>
        </w:rPr>
        <w:t xml:space="preserve"> </w:t>
      </w:r>
      <w:r w:rsidRPr="008E01D5">
        <w:t>members</w:t>
      </w:r>
      <w:r w:rsidRPr="008E01D5">
        <w:rPr>
          <w:spacing w:val="-15"/>
        </w:rPr>
        <w:t xml:space="preserve"> </w:t>
      </w:r>
      <w:r w:rsidRPr="008E01D5">
        <w:t>in</w:t>
      </w:r>
      <w:r w:rsidRPr="008E01D5">
        <w:rPr>
          <w:spacing w:val="-14"/>
        </w:rPr>
        <w:t xml:space="preserve"> </w:t>
      </w:r>
      <w:r w:rsidRPr="008E01D5">
        <w:t>terms</w:t>
      </w:r>
      <w:r w:rsidRPr="008E01D5">
        <w:rPr>
          <w:spacing w:val="-15"/>
        </w:rPr>
        <w:t xml:space="preserve"> </w:t>
      </w:r>
      <w:r w:rsidRPr="008E01D5">
        <w:t>of</w:t>
      </w:r>
      <w:r w:rsidRPr="008E01D5">
        <w:rPr>
          <w:spacing w:val="-16"/>
        </w:rPr>
        <w:t xml:space="preserve"> </w:t>
      </w:r>
      <w:r w:rsidRPr="008E01D5">
        <w:t>representing</w:t>
      </w:r>
      <w:r w:rsidRPr="008E01D5">
        <w:rPr>
          <w:spacing w:val="-15"/>
        </w:rPr>
        <w:t xml:space="preserve"> </w:t>
      </w:r>
      <w:r w:rsidRPr="008E01D5">
        <w:t>the</w:t>
      </w:r>
      <w:r w:rsidRPr="008E01D5">
        <w:rPr>
          <w:spacing w:val="-16"/>
        </w:rPr>
        <w:t xml:space="preserve"> </w:t>
      </w:r>
      <w:r w:rsidRPr="008E01D5">
        <w:t>MOIC</w:t>
      </w:r>
      <w:r w:rsidRPr="008E01D5">
        <w:rPr>
          <w:spacing w:val="-10"/>
        </w:rPr>
        <w:t xml:space="preserve"> </w:t>
      </w:r>
      <w:r w:rsidRPr="008E01D5">
        <w:t>Club</w:t>
      </w:r>
      <w:r w:rsidRPr="008E01D5">
        <w:rPr>
          <w:spacing w:val="-14"/>
        </w:rPr>
        <w:t xml:space="preserve"> </w:t>
      </w:r>
      <w:r w:rsidRPr="008E01D5">
        <w:t>Charter</w:t>
      </w:r>
      <w:r w:rsidRPr="008E01D5">
        <w:rPr>
          <w:spacing w:val="-16"/>
        </w:rPr>
        <w:t xml:space="preserve"> </w:t>
      </w:r>
      <w:r w:rsidRPr="008E01D5">
        <w:t>in</w:t>
      </w:r>
      <w:r w:rsidRPr="008E01D5">
        <w:rPr>
          <w:spacing w:val="-12"/>
        </w:rPr>
        <w:t xml:space="preserve"> </w:t>
      </w:r>
      <w:r w:rsidRPr="008E01D5">
        <w:t>a</w:t>
      </w:r>
      <w:r w:rsidRPr="008E01D5">
        <w:rPr>
          <w:spacing w:val="-16"/>
        </w:rPr>
        <w:t xml:space="preserve"> </w:t>
      </w:r>
      <w:r w:rsidRPr="008E01D5">
        <w:t>professional</w:t>
      </w:r>
      <w:r w:rsidRPr="008E01D5">
        <w:rPr>
          <w:spacing w:val="-15"/>
        </w:rPr>
        <w:t xml:space="preserve"> </w:t>
      </w:r>
      <w:r w:rsidRPr="008E01D5">
        <w:t>manner,</w:t>
      </w:r>
      <w:r w:rsidRPr="008E01D5">
        <w:rPr>
          <w:spacing w:val="-16"/>
        </w:rPr>
        <w:t xml:space="preserve"> </w:t>
      </w:r>
      <w:r w:rsidRPr="008E01D5">
        <w:t>which will lead to emphasizing the importance of the Club</w:t>
      </w:r>
      <w:r w:rsidRPr="008E01D5">
        <w:rPr>
          <w:spacing w:val="-5"/>
        </w:rPr>
        <w:t xml:space="preserve"> </w:t>
      </w:r>
      <w:r w:rsidRPr="008E01D5">
        <w:t>Charter.</w:t>
      </w:r>
    </w:p>
    <w:p w:rsidR="00514FBD" w:rsidRPr="008E01D5" w:rsidRDefault="00514FBD">
      <w:pPr>
        <w:pStyle w:val="GvdeMetni"/>
        <w:rPr>
          <w:sz w:val="20"/>
        </w:rPr>
      </w:pPr>
    </w:p>
    <w:p w:rsidR="00514FBD" w:rsidRPr="008E01D5" w:rsidRDefault="00514FBD">
      <w:pPr>
        <w:pStyle w:val="GvdeMetni"/>
        <w:rPr>
          <w:sz w:val="20"/>
        </w:rPr>
      </w:pPr>
    </w:p>
    <w:p w:rsidR="00514FBD" w:rsidRPr="008E01D5" w:rsidRDefault="00514FBD">
      <w:pPr>
        <w:pStyle w:val="GvdeMetni"/>
        <w:spacing w:before="3"/>
        <w:rPr>
          <w:sz w:val="29"/>
        </w:rPr>
      </w:pPr>
    </w:p>
    <w:p w:rsidR="00514FBD" w:rsidRPr="008E01D5" w:rsidRDefault="00514FBD" w:rsidP="00BF592A">
      <w:pPr>
        <w:rPr>
          <w:sz w:val="29"/>
        </w:rPr>
        <w:sectPr w:rsidR="00514FBD" w:rsidRPr="008E01D5">
          <w:pgSz w:w="11910" w:h="16840"/>
          <w:pgMar w:top="1580" w:right="1300" w:bottom="280" w:left="1300" w:header="708" w:footer="708" w:gutter="0"/>
          <w:cols w:space="708"/>
        </w:sectPr>
      </w:pPr>
    </w:p>
    <w:p w:rsidR="00514FBD" w:rsidRPr="008E01D5" w:rsidRDefault="007F6D21">
      <w:pPr>
        <w:pStyle w:val="Balk1"/>
        <w:spacing w:before="74"/>
        <w:ind w:left="2535"/>
      </w:pPr>
      <w:r w:rsidRPr="008E01D5">
        <w:lastRenderedPageBreak/>
        <w:t>MOIC UNIVERSITY CLUB CHARTER</w:t>
      </w:r>
    </w:p>
    <w:p w:rsidR="00514FBD" w:rsidRPr="008E01D5" w:rsidRDefault="00514FBD">
      <w:pPr>
        <w:pStyle w:val="GvdeMetni"/>
        <w:rPr>
          <w:b/>
          <w:sz w:val="20"/>
        </w:rPr>
      </w:pPr>
    </w:p>
    <w:p w:rsidR="00514FBD" w:rsidRPr="008E01D5" w:rsidRDefault="00514FBD">
      <w:pPr>
        <w:pStyle w:val="GvdeMetni"/>
        <w:spacing w:before="3"/>
        <w:rPr>
          <w:b/>
          <w:sz w:val="20"/>
        </w:rPr>
      </w:pPr>
    </w:p>
    <w:p w:rsidR="00514FBD" w:rsidRPr="008E01D5" w:rsidRDefault="007F6D21">
      <w:pPr>
        <w:spacing w:before="90"/>
        <w:ind w:left="116"/>
        <w:rPr>
          <w:b/>
          <w:sz w:val="24"/>
        </w:rPr>
      </w:pPr>
      <w:r w:rsidRPr="008E01D5">
        <w:rPr>
          <w:b/>
          <w:sz w:val="24"/>
        </w:rPr>
        <w:t>Preamble:</w:t>
      </w:r>
    </w:p>
    <w:p w:rsidR="00514FBD" w:rsidRPr="008E01D5" w:rsidRDefault="00514FBD">
      <w:pPr>
        <w:pStyle w:val="GvdeMetni"/>
        <w:spacing w:before="6"/>
        <w:rPr>
          <w:b/>
          <w:sz w:val="23"/>
        </w:rPr>
      </w:pPr>
    </w:p>
    <w:p w:rsidR="00514FBD" w:rsidRPr="008E01D5" w:rsidRDefault="007F6D21">
      <w:pPr>
        <w:pStyle w:val="GvdeMetni"/>
        <w:ind w:left="116"/>
      </w:pPr>
      <w:r w:rsidRPr="008E01D5">
        <w:t xml:space="preserve">The Students of the University </w:t>
      </w:r>
      <w:proofErr w:type="gramStart"/>
      <w:r w:rsidRPr="008E01D5">
        <w:t>… ,</w:t>
      </w:r>
      <w:proofErr w:type="gramEnd"/>
      <w:r w:rsidRPr="008E01D5">
        <w:t xml:space="preserve"> Parties to this Charter,</w:t>
      </w:r>
    </w:p>
    <w:p w:rsidR="00514FBD" w:rsidRPr="008E01D5" w:rsidRDefault="00514FBD">
      <w:pPr>
        <w:pStyle w:val="GvdeMetni"/>
      </w:pPr>
    </w:p>
    <w:p w:rsidR="00514FBD" w:rsidRPr="008E01D5" w:rsidRDefault="007F6D21">
      <w:pPr>
        <w:pStyle w:val="GvdeMetni"/>
        <w:ind w:left="116" w:right="114"/>
        <w:jc w:val="both"/>
      </w:pPr>
      <w:r w:rsidRPr="008E01D5">
        <w:rPr>
          <w:b/>
        </w:rPr>
        <w:t xml:space="preserve">Inspired </w:t>
      </w:r>
      <w:r w:rsidRPr="008E01D5">
        <w:t>by the objectives behind the Model OIC, as an academic simulation of the Organization of Islamic Cooperation (OIC) that aims at educating participants about current trends in theory and practice of International relations, effective communication and multilateral diplomacy,</w:t>
      </w:r>
    </w:p>
    <w:p w:rsidR="00514FBD" w:rsidRPr="008E01D5" w:rsidRDefault="00514FBD">
      <w:pPr>
        <w:pStyle w:val="GvdeMetni"/>
      </w:pPr>
    </w:p>
    <w:p w:rsidR="00514FBD" w:rsidRPr="008E01D5" w:rsidRDefault="007F6D21">
      <w:pPr>
        <w:pStyle w:val="GvdeMetni"/>
        <w:ind w:left="116" w:right="107"/>
      </w:pPr>
      <w:r w:rsidRPr="008E01D5">
        <w:rPr>
          <w:b/>
        </w:rPr>
        <w:t xml:space="preserve">Having </w:t>
      </w:r>
      <w:r w:rsidRPr="008E01D5">
        <w:t xml:space="preserve">the goal of implementing the MOIC Vision, which is “Enhancing Muslim youth skills and capabilities, for the sake of revitalizing a leading Muslim </w:t>
      </w:r>
      <w:proofErr w:type="spellStart"/>
      <w:r w:rsidRPr="008E01D5">
        <w:t>Ummah</w:t>
      </w:r>
      <w:proofErr w:type="spellEnd"/>
      <w:r w:rsidRPr="008E01D5">
        <w:t>,”</w:t>
      </w:r>
    </w:p>
    <w:p w:rsidR="00514FBD" w:rsidRPr="008E01D5" w:rsidRDefault="00514FBD">
      <w:pPr>
        <w:pStyle w:val="GvdeMetni"/>
        <w:spacing w:before="1"/>
      </w:pPr>
    </w:p>
    <w:p w:rsidR="00514FBD" w:rsidRPr="008E01D5" w:rsidRDefault="007F6D21">
      <w:pPr>
        <w:pStyle w:val="GvdeMetni"/>
        <w:ind w:left="116" w:right="121"/>
        <w:jc w:val="both"/>
      </w:pPr>
      <w:r w:rsidRPr="008E01D5">
        <w:rPr>
          <w:b/>
        </w:rPr>
        <w:t xml:space="preserve">Desirous </w:t>
      </w:r>
      <w:r w:rsidRPr="008E01D5">
        <w:t>of promoting belonging and loyalty to the Islamic Civilization and enhancing participants’ intercultural skills, critical thinking as well as promoting a platform for youth, intellectuals and diplomats to meet together and discuss the problems faced by youth people,</w:t>
      </w:r>
    </w:p>
    <w:p w:rsidR="00514FBD" w:rsidRPr="008E01D5" w:rsidRDefault="00514FBD">
      <w:pPr>
        <w:pStyle w:val="GvdeMetni"/>
      </w:pPr>
    </w:p>
    <w:p w:rsidR="00514FBD" w:rsidRPr="008E01D5" w:rsidRDefault="007F6D21">
      <w:pPr>
        <w:pStyle w:val="GvdeMetni"/>
        <w:ind w:left="116"/>
        <w:jc w:val="both"/>
      </w:pPr>
      <w:r w:rsidRPr="008E01D5">
        <w:t>Do hereby lay the present Charter:</w:t>
      </w:r>
    </w:p>
    <w:p w:rsidR="00514FBD" w:rsidRPr="008E01D5" w:rsidRDefault="00514FBD">
      <w:pPr>
        <w:pStyle w:val="GvdeMetni"/>
        <w:spacing w:before="5"/>
      </w:pPr>
    </w:p>
    <w:p w:rsidR="00514FBD" w:rsidRPr="008E01D5" w:rsidRDefault="007F6D21">
      <w:pPr>
        <w:pStyle w:val="Balk1"/>
        <w:ind w:left="3676" w:right="3660" w:firstLine="472"/>
      </w:pPr>
      <w:r w:rsidRPr="008E01D5">
        <w:t>Chapter I General Provisions</w:t>
      </w:r>
    </w:p>
    <w:p w:rsidR="00514FBD" w:rsidRPr="008E01D5" w:rsidRDefault="00514FBD">
      <w:pPr>
        <w:pStyle w:val="GvdeMetni"/>
        <w:rPr>
          <w:b/>
        </w:rPr>
      </w:pPr>
    </w:p>
    <w:p w:rsidR="00514FBD" w:rsidRPr="008E01D5" w:rsidRDefault="007F6D21">
      <w:pPr>
        <w:ind w:left="116"/>
        <w:rPr>
          <w:b/>
          <w:sz w:val="24"/>
        </w:rPr>
      </w:pPr>
      <w:r w:rsidRPr="008E01D5">
        <w:rPr>
          <w:b/>
          <w:sz w:val="24"/>
        </w:rPr>
        <w:t>Article 1: Definitions:</w:t>
      </w:r>
    </w:p>
    <w:p w:rsidR="00514FBD" w:rsidRPr="008E01D5" w:rsidRDefault="00514FBD">
      <w:pPr>
        <w:pStyle w:val="GvdeMetni"/>
        <w:spacing w:before="7"/>
        <w:rPr>
          <w:b/>
          <w:sz w:val="23"/>
        </w:rPr>
      </w:pPr>
    </w:p>
    <w:p w:rsidR="00514FBD" w:rsidRPr="008E01D5" w:rsidRDefault="007F6D21">
      <w:pPr>
        <w:pStyle w:val="ListeParagraf"/>
        <w:numPr>
          <w:ilvl w:val="0"/>
          <w:numId w:val="13"/>
        </w:numPr>
        <w:tabs>
          <w:tab w:val="left" w:pos="477"/>
        </w:tabs>
        <w:ind w:right="120"/>
        <w:rPr>
          <w:sz w:val="24"/>
        </w:rPr>
      </w:pPr>
      <w:r w:rsidRPr="008E01D5">
        <w:rPr>
          <w:sz w:val="24"/>
        </w:rPr>
        <w:t>In the present Charter, the following terms shall have the meaning set opposite each one</w:t>
      </w:r>
      <w:r w:rsidRPr="008E01D5">
        <w:rPr>
          <w:spacing w:val="-22"/>
          <w:sz w:val="24"/>
        </w:rPr>
        <w:t xml:space="preserve"> </w:t>
      </w:r>
      <w:r w:rsidRPr="008E01D5">
        <w:rPr>
          <w:sz w:val="24"/>
        </w:rPr>
        <w:t>of them:</w:t>
      </w:r>
    </w:p>
    <w:p w:rsidR="00514FBD" w:rsidRPr="008E01D5" w:rsidRDefault="00514FBD">
      <w:pPr>
        <w:pStyle w:val="GvdeMetni"/>
      </w:pPr>
    </w:p>
    <w:p w:rsidR="00514FBD" w:rsidRPr="008E01D5" w:rsidRDefault="007F6D21">
      <w:pPr>
        <w:pStyle w:val="ListeParagraf"/>
        <w:numPr>
          <w:ilvl w:val="1"/>
          <w:numId w:val="13"/>
        </w:numPr>
        <w:tabs>
          <w:tab w:val="left" w:pos="897"/>
        </w:tabs>
        <w:ind w:hanging="360"/>
        <w:rPr>
          <w:sz w:val="24"/>
        </w:rPr>
      </w:pPr>
      <w:r w:rsidRPr="008E01D5">
        <w:rPr>
          <w:sz w:val="24"/>
        </w:rPr>
        <w:t>The OIC means: The Organization of Islamic</w:t>
      </w:r>
      <w:r w:rsidRPr="008E01D5">
        <w:rPr>
          <w:spacing w:val="-2"/>
          <w:sz w:val="24"/>
        </w:rPr>
        <w:t xml:space="preserve"> </w:t>
      </w:r>
      <w:r w:rsidRPr="008E01D5">
        <w:rPr>
          <w:sz w:val="24"/>
        </w:rPr>
        <w:t>Cooperation.</w:t>
      </w:r>
    </w:p>
    <w:p w:rsidR="00514FBD" w:rsidRPr="008E01D5" w:rsidRDefault="00514FBD">
      <w:pPr>
        <w:pStyle w:val="GvdeMetni"/>
      </w:pPr>
    </w:p>
    <w:p w:rsidR="00514FBD" w:rsidRPr="008E01D5" w:rsidRDefault="007F6D21">
      <w:pPr>
        <w:pStyle w:val="ListeParagraf"/>
        <w:numPr>
          <w:ilvl w:val="1"/>
          <w:numId w:val="13"/>
        </w:numPr>
        <w:tabs>
          <w:tab w:val="left" w:pos="897"/>
        </w:tabs>
        <w:ind w:right="122" w:hanging="360"/>
        <w:rPr>
          <w:sz w:val="24"/>
        </w:rPr>
      </w:pPr>
      <w:r w:rsidRPr="008E01D5">
        <w:rPr>
          <w:sz w:val="24"/>
        </w:rPr>
        <w:t xml:space="preserve">The </w:t>
      </w:r>
      <w:r w:rsidR="00E93DAE" w:rsidRPr="008E01D5">
        <w:rPr>
          <w:sz w:val="24"/>
        </w:rPr>
        <w:t>ICYF</w:t>
      </w:r>
      <w:r w:rsidRPr="008E01D5">
        <w:rPr>
          <w:sz w:val="24"/>
        </w:rPr>
        <w:t xml:space="preserve"> means: The Islamic Conference Youth Forum for Dialogue and Cooperation.</w:t>
      </w:r>
    </w:p>
    <w:p w:rsidR="00514FBD" w:rsidRPr="008E01D5" w:rsidRDefault="00514FBD">
      <w:pPr>
        <w:pStyle w:val="GvdeMetni"/>
      </w:pPr>
    </w:p>
    <w:p w:rsidR="00514FBD" w:rsidRPr="008E01D5" w:rsidRDefault="007F6D21">
      <w:pPr>
        <w:pStyle w:val="ListeParagraf"/>
        <w:numPr>
          <w:ilvl w:val="1"/>
          <w:numId w:val="13"/>
        </w:numPr>
        <w:tabs>
          <w:tab w:val="left" w:pos="897"/>
        </w:tabs>
        <w:ind w:hanging="360"/>
        <w:rPr>
          <w:sz w:val="24"/>
        </w:rPr>
      </w:pPr>
      <w:r w:rsidRPr="008E01D5">
        <w:rPr>
          <w:sz w:val="24"/>
        </w:rPr>
        <w:t>MOIC means: Model</w:t>
      </w:r>
      <w:r w:rsidRPr="008E01D5">
        <w:rPr>
          <w:spacing w:val="-1"/>
          <w:sz w:val="24"/>
        </w:rPr>
        <w:t xml:space="preserve"> </w:t>
      </w:r>
      <w:r w:rsidRPr="008E01D5">
        <w:rPr>
          <w:sz w:val="24"/>
        </w:rPr>
        <w:t>OIC</w:t>
      </w:r>
    </w:p>
    <w:p w:rsidR="00514FBD" w:rsidRPr="008E01D5" w:rsidRDefault="00514FBD">
      <w:pPr>
        <w:pStyle w:val="GvdeMetni"/>
      </w:pPr>
    </w:p>
    <w:p w:rsidR="00514FBD" w:rsidRPr="008E01D5" w:rsidRDefault="007F6D21">
      <w:pPr>
        <w:pStyle w:val="ListeParagraf"/>
        <w:numPr>
          <w:ilvl w:val="1"/>
          <w:numId w:val="13"/>
        </w:numPr>
        <w:tabs>
          <w:tab w:val="left" w:pos="897"/>
        </w:tabs>
        <w:ind w:hanging="360"/>
        <w:rPr>
          <w:sz w:val="24"/>
        </w:rPr>
      </w:pPr>
      <w:r w:rsidRPr="008E01D5">
        <w:rPr>
          <w:sz w:val="24"/>
        </w:rPr>
        <w:t xml:space="preserve">The President means: </w:t>
      </w:r>
      <w:proofErr w:type="gramStart"/>
      <w:r w:rsidRPr="008E01D5">
        <w:rPr>
          <w:sz w:val="24"/>
        </w:rPr>
        <w:t>the</w:t>
      </w:r>
      <w:proofErr w:type="gramEnd"/>
      <w:r w:rsidRPr="008E01D5">
        <w:rPr>
          <w:sz w:val="24"/>
        </w:rPr>
        <w:t xml:space="preserve"> President of the</w:t>
      </w:r>
      <w:r w:rsidRPr="008E01D5">
        <w:rPr>
          <w:spacing w:val="-5"/>
          <w:sz w:val="24"/>
        </w:rPr>
        <w:t xml:space="preserve"> </w:t>
      </w:r>
      <w:r w:rsidRPr="008E01D5">
        <w:rPr>
          <w:sz w:val="24"/>
        </w:rPr>
        <w:t>Club.</w:t>
      </w:r>
    </w:p>
    <w:p w:rsidR="00514FBD" w:rsidRPr="008E01D5" w:rsidRDefault="00514FBD">
      <w:pPr>
        <w:pStyle w:val="GvdeMetni"/>
      </w:pPr>
    </w:p>
    <w:p w:rsidR="00514FBD" w:rsidRPr="008E01D5" w:rsidRDefault="007F6D21">
      <w:pPr>
        <w:pStyle w:val="ListeParagraf"/>
        <w:numPr>
          <w:ilvl w:val="1"/>
          <w:numId w:val="13"/>
        </w:numPr>
        <w:tabs>
          <w:tab w:val="left" w:pos="897"/>
        </w:tabs>
        <w:spacing w:before="1"/>
        <w:ind w:hanging="360"/>
        <w:rPr>
          <w:sz w:val="24"/>
        </w:rPr>
      </w:pPr>
      <w:r w:rsidRPr="008E01D5">
        <w:rPr>
          <w:sz w:val="24"/>
        </w:rPr>
        <w:t xml:space="preserve">The Charter means: </w:t>
      </w:r>
      <w:proofErr w:type="gramStart"/>
      <w:r w:rsidRPr="008E01D5">
        <w:rPr>
          <w:sz w:val="24"/>
        </w:rPr>
        <w:t>the</w:t>
      </w:r>
      <w:proofErr w:type="gramEnd"/>
      <w:r w:rsidRPr="008E01D5">
        <w:rPr>
          <w:sz w:val="24"/>
        </w:rPr>
        <w:t xml:space="preserve"> Charter of the</w:t>
      </w:r>
      <w:r w:rsidRPr="008E01D5">
        <w:rPr>
          <w:spacing w:val="-4"/>
          <w:sz w:val="24"/>
        </w:rPr>
        <w:t xml:space="preserve"> </w:t>
      </w:r>
      <w:r w:rsidRPr="008E01D5">
        <w:rPr>
          <w:sz w:val="24"/>
        </w:rPr>
        <w:t>Club.</w:t>
      </w:r>
    </w:p>
    <w:p w:rsidR="00514FBD" w:rsidRPr="008E01D5" w:rsidRDefault="00514FBD">
      <w:pPr>
        <w:pStyle w:val="GvdeMetni"/>
        <w:spacing w:before="11"/>
        <w:rPr>
          <w:sz w:val="23"/>
        </w:rPr>
      </w:pPr>
    </w:p>
    <w:p w:rsidR="00514FBD" w:rsidRPr="008E01D5" w:rsidRDefault="007F6D21">
      <w:pPr>
        <w:pStyle w:val="ListeParagraf"/>
        <w:numPr>
          <w:ilvl w:val="1"/>
          <w:numId w:val="13"/>
        </w:numPr>
        <w:tabs>
          <w:tab w:val="left" w:pos="897"/>
        </w:tabs>
        <w:ind w:right="123" w:hanging="360"/>
        <w:rPr>
          <w:sz w:val="24"/>
        </w:rPr>
      </w:pPr>
      <w:r w:rsidRPr="008E01D5">
        <w:rPr>
          <w:sz w:val="24"/>
        </w:rPr>
        <w:t xml:space="preserve">The University means: </w:t>
      </w:r>
      <w:proofErr w:type="gramStart"/>
      <w:r w:rsidRPr="008E01D5">
        <w:rPr>
          <w:sz w:val="24"/>
        </w:rPr>
        <w:t>the</w:t>
      </w:r>
      <w:proofErr w:type="gramEnd"/>
      <w:r w:rsidRPr="008E01D5">
        <w:rPr>
          <w:sz w:val="24"/>
        </w:rPr>
        <w:t xml:space="preserve"> University of… [so, we don’t repeat its name anywhere below]</w:t>
      </w:r>
    </w:p>
    <w:p w:rsidR="00514FBD" w:rsidRPr="008E01D5" w:rsidRDefault="00514FBD">
      <w:pPr>
        <w:pStyle w:val="GvdeMetni"/>
        <w:spacing w:before="1"/>
      </w:pPr>
    </w:p>
    <w:p w:rsidR="00514FBD" w:rsidRPr="008E01D5" w:rsidRDefault="007F6D21">
      <w:pPr>
        <w:pStyle w:val="ListeParagraf"/>
        <w:numPr>
          <w:ilvl w:val="1"/>
          <w:numId w:val="13"/>
        </w:numPr>
        <w:tabs>
          <w:tab w:val="left" w:pos="897"/>
        </w:tabs>
        <w:ind w:hanging="360"/>
        <w:rPr>
          <w:sz w:val="24"/>
        </w:rPr>
      </w:pPr>
      <w:r w:rsidRPr="008E01D5">
        <w:rPr>
          <w:sz w:val="24"/>
        </w:rPr>
        <w:t>The Member means: Students that are Club</w:t>
      </w:r>
      <w:r w:rsidRPr="008E01D5">
        <w:rPr>
          <w:spacing w:val="-6"/>
          <w:sz w:val="24"/>
        </w:rPr>
        <w:t xml:space="preserve"> </w:t>
      </w:r>
      <w:r w:rsidRPr="008E01D5">
        <w:rPr>
          <w:sz w:val="24"/>
        </w:rPr>
        <w:t>Members</w:t>
      </w:r>
    </w:p>
    <w:p w:rsidR="00514FBD" w:rsidRPr="008E01D5" w:rsidRDefault="00514FBD">
      <w:pPr>
        <w:pStyle w:val="GvdeMetni"/>
        <w:spacing w:before="4"/>
      </w:pPr>
    </w:p>
    <w:p w:rsidR="00514FBD" w:rsidRPr="008E01D5" w:rsidRDefault="007F6D21">
      <w:pPr>
        <w:pStyle w:val="Balk1"/>
        <w:spacing w:before="1"/>
      </w:pPr>
      <w:r w:rsidRPr="008E01D5">
        <w:t>Article 2: Legal Background:</w:t>
      </w:r>
    </w:p>
    <w:p w:rsidR="00514FBD" w:rsidRPr="008E01D5" w:rsidRDefault="00514FBD">
      <w:pPr>
        <w:pStyle w:val="GvdeMetni"/>
        <w:spacing w:before="6"/>
        <w:rPr>
          <w:b/>
          <w:sz w:val="23"/>
        </w:rPr>
      </w:pPr>
    </w:p>
    <w:p w:rsidR="00514FBD" w:rsidRPr="008E01D5" w:rsidRDefault="007F6D21">
      <w:pPr>
        <w:pStyle w:val="ListeParagraf"/>
        <w:numPr>
          <w:ilvl w:val="0"/>
          <w:numId w:val="12"/>
        </w:numPr>
        <w:tabs>
          <w:tab w:val="left" w:pos="477"/>
        </w:tabs>
        <w:ind w:right="119"/>
        <w:jc w:val="both"/>
        <w:rPr>
          <w:sz w:val="24"/>
        </w:rPr>
      </w:pPr>
      <w:r w:rsidRPr="008E01D5">
        <w:rPr>
          <w:sz w:val="24"/>
        </w:rPr>
        <w:t>The Charter is prepared for the purpose of setting the general rules and procedures, the framework and limitations, while providing the legal legitimacy for the establishment of a MOIC club at the</w:t>
      </w:r>
      <w:r w:rsidRPr="008E01D5">
        <w:rPr>
          <w:spacing w:val="1"/>
          <w:sz w:val="24"/>
        </w:rPr>
        <w:t xml:space="preserve"> </w:t>
      </w:r>
      <w:r w:rsidRPr="008E01D5">
        <w:rPr>
          <w:sz w:val="24"/>
        </w:rPr>
        <w:t>University.</w:t>
      </w:r>
    </w:p>
    <w:p w:rsidR="00514FBD" w:rsidRPr="008E01D5" w:rsidRDefault="00514FBD">
      <w:pPr>
        <w:jc w:val="both"/>
        <w:rPr>
          <w:sz w:val="24"/>
        </w:rPr>
        <w:sectPr w:rsidR="00514FBD" w:rsidRPr="008E01D5">
          <w:pgSz w:w="11910" w:h="16840"/>
          <w:pgMar w:top="1320" w:right="1300" w:bottom="280" w:left="1300" w:header="708" w:footer="708" w:gutter="0"/>
          <w:cols w:space="708"/>
        </w:sectPr>
      </w:pPr>
    </w:p>
    <w:p w:rsidR="00514FBD" w:rsidRPr="008E01D5" w:rsidRDefault="007F6D21">
      <w:pPr>
        <w:pStyle w:val="ListeParagraf"/>
        <w:numPr>
          <w:ilvl w:val="0"/>
          <w:numId w:val="12"/>
        </w:numPr>
        <w:tabs>
          <w:tab w:val="left" w:pos="477"/>
        </w:tabs>
        <w:spacing w:before="86"/>
        <w:ind w:right="117"/>
        <w:jc w:val="both"/>
        <w:rPr>
          <w:sz w:val="24"/>
        </w:rPr>
      </w:pPr>
      <w:r w:rsidRPr="008E01D5">
        <w:rPr>
          <w:sz w:val="24"/>
        </w:rPr>
        <w:lastRenderedPageBreak/>
        <w:t>Once the Club is established the Charter will serve as the main source for solving any kind of disputes, disagreements or providing relevant clarification, if</w:t>
      </w:r>
      <w:r w:rsidRPr="008E01D5">
        <w:rPr>
          <w:spacing w:val="-4"/>
          <w:sz w:val="24"/>
        </w:rPr>
        <w:t xml:space="preserve"> </w:t>
      </w:r>
      <w:r w:rsidRPr="008E01D5">
        <w:rPr>
          <w:sz w:val="24"/>
        </w:rPr>
        <w:t>required.</w:t>
      </w:r>
    </w:p>
    <w:p w:rsidR="00514FBD" w:rsidRPr="008E01D5" w:rsidRDefault="00514FBD">
      <w:pPr>
        <w:pStyle w:val="GvdeMetni"/>
      </w:pPr>
    </w:p>
    <w:p w:rsidR="00514FBD" w:rsidRPr="008E01D5" w:rsidRDefault="007F6D21">
      <w:pPr>
        <w:pStyle w:val="ListeParagraf"/>
        <w:numPr>
          <w:ilvl w:val="1"/>
          <w:numId w:val="12"/>
        </w:numPr>
        <w:tabs>
          <w:tab w:val="left" w:pos="899"/>
        </w:tabs>
        <w:ind w:right="114" w:hanging="360"/>
        <w:jc w:val="both"/>
        <w:rPr>
          <w:sz w:val="24"/>
        </w:rPr>
      </w:pPr>
      <w:r w:rsidRPr="008E01D5">
        <w:rPr>
          <w:sz w:val="24"/>
        </w:rPr>
        <w:t xml:space="preserve">If the Charter cannot answer a question, the </w:t>
      </w:r>
      <w:r w:rsidR="00E93DAE" w:rsidRPr="008E01D5">
        <w:rPr>
          <w:sz w:val="24"/>
        </w:rPr>
        <w:t>ICYF</w:t>
      </w:r>
      <w:r w:rsidRPr="008E01D5">
        <w:rPr>
          <w:sz w:val="24"/>
        </w:rPr>
        <w:t xml:space="preserve"> headquarters will be contacted. Only with their approval can a club act and decide upon a matter on their own that is outside the scope of the</w:t>
      </w:r>
      <w:r w:rsidRPr="008E01D5">
        <w:rPr>
          <w:spacing w:val="-1"/>
          <w:sz w:val="24"/>
        </w:rPr>
        <w:t xml:space="preserve"> </w:t>
      </w:r>
      <w:r w:rsidRPr="008E01D5">
        <w:rPr>
          <w:sz w:val="24"/>
        </w:rPr>
        <w:t>Charter.</w:t>
      </w:r>
    </w:p>
    <w:p w:rsidR="00514FBD" w:rsidRPr="008E01D5" w:rsidRDefault="00514FBD">
      <w:pPr>
        <w:pStyle w:val="GvdeMetni"/>
      </w:pPr>
    </w:p>
    <w:p w:rsidR="00514FBD" w:rsidRPr="008E01D5" w:rsidRDefault="007F6D21">
      <w:pPr>
        <w:pStyle w:val="ListeParagraf"/>
        <w:numPr>
          <w:ilvl w:val="0"/>
          <w:numId w:val="12"/>
        </w:numPr>
        <w:tabs>
          <w:tab w:val="left" w:pos="477"/>
        </w:tabs>
        <w:ind w:right="111"/>
        <w:jc w:val="both"/>
        <w:rPr>
          <w:sz w:val="24"/>
        </w:rPr>
      </w:pPr>
      <w:r w:rsidRPr="008E01D5">
        <w:rPr>
          <w:sz w:val="24"/>
        </w:rPr>
        <w:t>Every single Member is to read, accept, and act in accordance with all provisions of the Charter before interacting within the MOIC atmosphere, and it is therefore presumed that when a rule or clause of the Charter is violated, the Member should be fully responsible without having the right to claim for innocence on the existence of the violated rule or clause.</w:t>
      </w:r>
    </w:p>
    <w:p w:rsidR="00514FBD" w:rsidRPr="008E01D5" w:rsidRDefault="00514FBD">
      <w:pPr>
        <w:pStyle w:val="GvdeMetni"/>
        <w:spacing w:before="5"/>
      </w:pPr>
    </w:p>
    <w:p w:rsidR="00514FBD" w:rsidRPr="008E01D5" w:rsidRDefault="007F6D21">
      <w:pPr>
        <w:pStyle w:val="Balk1"/>
      </w:pPr>
      <w:r w:rsidRPr="008E01D5">
        <w:t>Article 3: Name and Logo of the Club:</w:t>
      </w:r>
    </w:p>
    <w:p w:rsidR="00514FBD" w:rsidRPr="008E01D5" w:rsidRDefault="00514FBD">
      <w:pPr>
        <w:pStyle w:val="GvdeMetni"/>
        <w:spacing w:before="7"/>
        <w:rPr>
          <w:b/>
          <w:sz w:val="23"/>
        </w:rPr>
      </w:pPr>
    </w:p>
    <w:p w:rsidR="00514FBD" w:rsidRPr="008E01D5" w:rsidRDefault="007F6D21">
      <w:pPr>
        <w:pStyle w:val="ListeParagraf"/>
        <w:numPr>
          <w:ilvl w:val="0"/>
          <w:numId w:val="11"/>
        </w:numPr>
        <w:tabs>
          <w:tab w:val="left" w:pos="477"/>
        </w:tabs>
        <w:ind w:right="115"/>
        <w:jc w:val="both"/>
        <w:rPr>
          <w:sz w:val="24"/>
        </w:rPr>
      </w:pPr>
      <w:r w:rsidRPr="008E01D5">
        <w:rPr>
          <w:sz w:val="24"/>
        </w:rPr>
        <w:t>The</w:t>
      </w:r>
      <w:r w:rsidRPr="008E01D5">
        <w:rPr>
          <w:spacing w:val="-17"/>
          <w:sz w:val="24"/>
        </w:rPr>
        <w:t xml:space="preserve"> </w:t>
      </w:r>
      <w:r w:rsidRPr="008E01D5">
        <w:rPr>
          <w:sz w:val="24"/>
        </w:rPr>
        <w:t>full</w:t>
      </w:r>
      <w:r w:rsidRPr="008E01D5">
        <w:rPr>
          <w:spacing w:val="-16"/>
          <w:sz w:val="24"/>
        </w:rPr>
        <w:t xml:space="preserve"> </w:t>
      </w:r>
      <w:r w:rsidRPr="008E01D5">
        <w:rPr>
          <w:sz w:val="24"/>
        </w:rPr>
        <w:t>name</w:t>
      </w:r>
      <w:r w:rsidRPr="008E01D5">
        <w:rPr>
          <w:spacing w:val="-16"/>
          <w:sz w:val="24"/>
        </w:rPr>
        <w:t xml:space="preserve"> </w:t>
      </w:r>
      <w:r w:rsidRPr="008E01D5">
        <w:rPr>
          <w:sz w:val="24"/>
        </w:rPr>
        <w:t>of</w:t>
      </w:r>
      <w:r w:rsidRPr="008E01D5">
        <w:rPr>
          <w:spacing w:val="-17"/>
          <w:sz w:val="24"/>
        </w:rPr>
        <w:t xml:space="preserve"> </w:t>
      </w:r>
      <w:r w:rsidRPr="008E01D5">
        <w:rPr>
          <w:sz w:val="24"/>
        </w:rPr>
        <w:t>the</w:t>
      </w:r>
      <w:r w:rsidRPr="008E01D5">
        <w:rPr>
          <w:spacing w:val="-16"/>
          <w:sz w:val="24"/>
        </w:rPr>
        <w:t xml:space="preserve"> </w:t>
      </w:r>
      <w:r w:rsidRPr="008E01D5">
        <w:rPr>
          <w:sz w:val="24"/>
        </w:rPr>
        <w:t>Club</w:t>
      </w:r>
      <w:r w:rsidRPr="008E01D5">
        <w:rPr>
          <w:spacing w:val="-15"/>
          <w:sz w:val="24"/>
        </w:rPr>
        <w:t xml:space="preserve"> </w:t>
      </w:r>
      <w:r w:rsidRPr="008E01D5">
        <w:rPr>
          <w:sz w:val="24"/>
        </w:rPr>
        <w:t>is</w:t>
      </w:r>
      <w:r w:rsidRPr="008E01D5">
        <w:rPr>
          <w:spacing w:val="-15"/>
          <w:sz w:val="24"/>
        </w:rPr>
        <w:t xml:space="preserve"> </w:t>
      </w:r>
      <w:r w:rsidRPr="008E01D5">
        <w:rPr>
          <w:sz w:val="24"/>
        </w:rPr>
        <w:t>(University</w:t>
      </w:r>
      <w:r w:rsidRPr="008E01D5">
        <w:rPr>
          <w:spacing w:val="-21"/>
          <w:sz w:val="24"/>
        </w:rPr>
        <w:t xml:space="preserve"> </w:t>
      </w:r>
      <w:r w:rsidRPr="008E01D5">
        <w:rPr>
          <w:sz w:val="24"/>
        </w:rPr>
        <w:t>Name)</w:t>
      </w:r>
      <w:r w:rsidRPr="008E01D5">
        <w:rPr>
          <w:spacing w:val="-17"/>
          <w:sz w:val="24"/>
        </w:rPr>
        <w:t xml:space="preserve"> </w:t>
      </w:r>
      <w:r w:rsidRPr="008E01D5">
        <w:rPr>
          <w:sz w:val="24"/>
        </w:rPr>
        <w:t>Model</w:t>
      </w:r>
      <w:r w:rsidRPr="008E01D5">
        <w:rPr>
          <w:spacing w:val="-13"/>
          <w:sz w:val="24"/>
        </w:rPr>
        <w:t xml:space="preserve"> </w:t>
      </w:r>
      <w:r w:rsidRPr="008E01D5">
        <w:rPr>
          <w:sz w:val="24"/>
        </w:rPr>
        <w:t>Organization</w:t>
      </w:r>
      <w:r w:rsidRPr="008E01D5">
        <w:rPr>
          <w:spacing w:val="-15"/>
          <w:sz w:val="24"/>
        </w:rPr>
        <w:t xml:space="preserve"> </w:t>
      </w:r>
      <w:r w:rsidRPr="008E01D5">
        <w:rPr>
          <w:sz w:val="24"/>
        </w:rPr>
        <w:t>of</w:t>
      </w:r>
      <w:r w:rsidRPr="008E01D5">
        <w:rPr>
          <w:spacing w:val="-14"/>
          <w:sz w:val="24"/>
        </w:rPr>
        <w:t xml:space="preserve"> </w:t>
      </w:r>
      <w:r w:rsidRPr="008E01D5">
        <w:rPr>
          <w:sz w:val="24"/>
        </w:rPr>
        <w:t>Islamic</w:t>
      </w:r>
      <w:r w:rsidRPr="008E01D5">
        <w:rPr>
          <w:spacing w:val="-16"/>
          <w:sz w:val="24"/>
        </w:rPr>
        <w:t xml:space="preserve"> </w:t>
      </w:r>
      <w:r w:rsidRPr="008E01D5">
        <w:rPr>
          <w:sz w:val="24"/>
        </w:rPr>
        <w:t>Cooperation, with its abbreviation being (University Name’s first letter) MOIC. The (…MOIC) is founded at (Name of Faculty) Faculty, (Campus Name)</w:t>
      </w:r>
      <w:r w:rsidRPr="008E01D5">
        <w:rPr>
          <w:spacing w:val="-3"/>
          <w:sz w:val="24"/>
        </w:rPr>
        <w:t xml:space="preserve"> </w:t>
      </w:r>
      <w:r w:rsidRPr="008E01D5">
        <w:rPr>
          <w:sz w:val="24"/>
        </w:rPr>
        <w:t>Campus.</w:t>
      </w:r>
    </w:p>
    <w:p w:rsidR="00514FBD" w:rsidRPr="008E01D5" w:rsidRDefault="00514FBD">
      <w:pPr>
        <w:pStyle w:val="GvdeMetni"/>
      </w:pPr>
    </w:p>
    <w:p w:rsidR="00514FBD" w:rsidRPr="008E01D5" w:rsidRDefault="007F6D21">
      <w:pPr>
        <w:pStyle w:val="ListeParagraf"/>
        <w:numPr>
          <w:ilvl w:val="0"/>
          <w:numId w:val="11"/>
        </w:numPr>
        <w:tabs>
          <w:tab w:val="left" w:pos="477"/>
        </w:tabs>
        <w:rPr>
          <w:sz w:val="24"/>
        </w:rPr>
      </w:pPr>
      <w:r w:rsidRPr="008E01D5">
        <w:rPr>
          <w:sz w:val="24"/>
        </w:rPr>
        <w:t>The Logo of the Club is as</w:t>
      </w:r>
      <w:r w:rsidRPr="008E01D5">
        <w:rPr>
          <w:spacing w:val="-3"/>
          <w:sz w:val="24"/>
        </w:rPr>
        <w:t xml:space="preserve"> </w:t>
      </w:r>
      <w:r w:rsidRPr="008E01D5">
        <w:rPr>
          <w:sz w:val="24"/>
        </w:rPr>
        <w:t>below:</w:t>
      </w:r>
    </w:p>
    <w:p w:rsidR="00514FBD" w:rsidRPr="008E01D5" w:rsidRDefault="00514FBD">
      <w:pPr>
        <w:pStyle w:val="GvdeMetni"/>
      </w:pPr>
    </w:p>
    <w:p w:rsidR="00514FBD" w:rsidRPr="008E01D5" w:rsidRDefault="007F6D21">
      <w:pPr>
        <w:pStyle w:val="GvdeMetni"/>
        <w:ind w:left="3871" w:right="3872"/>
        <w:jc w:val="center"/>
      </w:pPr>
      <w:r w:rsidRPr="008E01D5">
        <w:t>(CLUB LOGO)</w:t>
      </w:r>
    </w:p>
    <w:p w:rsidR="00514FBD" w:rsidRPr="008E01D5" w:rsidRDefault="00514FBD">
      <w:pPr>
        <w:pStyle w:val="GvdeMetni"/>
        <w:spacing w:before="5"/>
      </w:pPr>
    </w:p>
    <w:p w:rsidR="00514FBD" w:rsidRPr="008E01D5" w:rsidRDefault="007F6D21">
      <w:pPr>
        <w:pStyle w:val="Balk1"/>
      </w:pPr>
      <w:r w:rsidRPr="008E01D5">
        <w:t>Article 4: Mission and Vision:</w:t>
      </w:r>
    </w:p>
    <w:p w:rsidR="00514FBD" w:rsidRPr="008E01D5" w:rsidRDefault="00514FBD">
      <w:pPr>
        <w:pStyle w:val="GvdeMetni"/>
        <w:spacing w:before="7"/>
        <w:rPr>
          <w:b/>
          <w:sz w:val="23"/>
        </w:rPr>
      </w:pPr>
    </w:p>
    <w:p w:rsidR="00514FBD" w:rsidRPr="008E01D5" w:rsidRDefault="007F6D21">
      <w:pPr>
        <w:pStyle w:val="ListeParagraf"/>
        <w:numPr>
          <w:ilvl w:val="0"/>
          <w:numId w:val="10"/>
        </w:numPr>
        <w:tabs>
          <w:tab w:val="left" w:pos="357"/>
        </w:tabs>
        <w:ind w:hanging="360"/>
        <w:rPr>
          <w:sz w:val="24"/>
        </w:rPr>
      </w:pPr>
      <w:r w:rsidRPr="008E01D5">
        <w:rPr>
          <w:sz w:val="24"/>
        </w:rPr>
        <w:t>The mission of this Club is as</w:t>
      </w:r>
      <w:r w:rsidRPr="008E01D5">
        <w:rPr>
          <w:spacing w:val="-2"/>
          <w:sz w:val="24"/>
        </w:rPr>
        <w:t xml:space="preserve"> </w:t>
      </w:r>
      <w:r w:rsidRPr="008E01D5">
        <w:rPr>
          <w:sz w:val="24"/>
        </w:rPr>
        <w:t>follows:</w:t>
      </w:r>
    </w:p>
    <w:p w:rsidR="00514FBD" w:rsidRPr="008E01D5" w:rsidRDefault="00514FBD">
      <w:pPr>
        <w:pStyle w:val="GvdeMetni"/>
      </w:pPr>
    </w:p>
    <w:p w:rsidR="00514FBD" w:rsidRPr="008E01D5" w:rsidRDefault="007F6D21">
      <w:pPr>
        <w:pStyle w:val="ListeParagraf"/>
        <w:numPr>
          <w:ilvl w:val="1"/>
          <w:numId w:val="10"/>
        </w:numPr>
        <w:tabs>
          <w:tab w:val="left" w:pos="808"/>
        </w:tabs>
        <w:ind w:hanging="360"/>
        <w:rPr>
          <w:sz w:val="24"/>
        </w:rPr>
      </w:pPr>
      <w:r w:rsidRPr="008E01D5">
        <w:rPr>
          <w:sz w:val="24"/>
        </w:rPr>
        <w:t>To increase the recognition of the activities of the OIC and the</w:t>
      </w:r>
      <w:r w:rsidRPr="008E01D5">
        <w:rPr>
          <w:spacing w:val="-4"/>
          <w:sz w:val="24"/>
        </w:rPr>
        <w:t xml:space="preserve"> </w:t>
      </w:r>
      <w:r w:rsidR="00E93DAE" w:rsidRPr="008E01D5">
        <w:rPr>
          <w:sz w:val="24"/>
        </w:rPr>
        <w:t>ICYF</w:t>
      </w:r>
      <w:r w:rsidRPr="008E01D5">
        <w:rPr>
          <w:sz w:val="24"/>
        </w:rPr>
        <w:t>.</w:t>
      </w:r>
    </w:p>
    <w:p w:rsidR="00514FBD" w:rsidRPr="008E01D5" w:rsidRDefault="00514FBD">
      <w:pPr>
        <w:pStyle w:val="GvdeMetni"/>
      </w:pPr>
    </w:p>
    <w:p w:rsidR="00514FBD" w:rsidRPr="008E01D5" w:rsidRDefault="007F6D21">
      <w:pPr>
        <w:pStyle w:val="ListeParagraf"/>
        <w:numPr>
          <w:ilvl w:val="1"/>
          <w:numId w:val="10"/>
        </w:numPr>
        <w:tabs>
          <w:tab w:val="left" w:pos="808"/>
        </w:tabs>
        <w:ind w:right="121" w:hanging="360"/>
        <w:jc w:val="both"/>
        <w:rPr>
          <w:sz w:val="24"/>
        </w:rPr>
      </w:pPr>
      <w:r w:rsidRPr="008E01D5">
        <w:rPr>
          <w:sz w:val="24"/>
        </w:rPr>
        <w:t>To maximize any kind of MOIC activity by expanding the scope and increasing the number of Clubs in the OIC</w:t>
      </w:r>
      <w:r w:rsidRPr="008E01D5">
        <w:rPr>
          <w:spacing w:val="-2"/>
          <w:sz w:val="24"/>
        </w:rPr>
        <w:t xml:space="preserve"> </w:t>
      </w:r>
      <w:r w:rsidRPr="008E01D5">
        <w:rPr>
          <w:sz w:val="24"/>
        </w:rPr>
        <w:t>geography.</w:t>
      </w:r>
    </w:p>
    <w:p w:rsidR="00514FBD" w:rsidRPr="008E01D5" w:rsidRDefault="00514FBD">
      <w:pPr>
        <w:pStyle w:val="GvdeMetni"/>
      </w:pPr>
    </w:p>
    <w:p w:rsidR="00514FBD" w:rsidRPr="008E01D5" w:rsidRDefault="007F6D21">
      <w:pPr>
        <w:pStyle w:val="ListeParagraf"/>
        <w:numPr>
          <w:ilvl w:val="1"/>
          <w:numId w:val="10"/>
        </w:numPr>
        <w:tabs>
          <w:tab w:val="left" w:pos="808"/>
        </w:tabs>
        <w:ind w:hanging="360"/>
        <w:rPr>
          <w:sz w:val="24"/>
        </w:rPr>
      </w:pPr>
      <w:r w:rsidRPr="008E01D5">
        <w:rPr>
          <w:sz w:val="24"/>
        </w:rPr>
        <w:t>To creating opportunities for increasing the overall capabilities of the Youth</w:t>
      </w:r>
      <w:r w:rsidRPr="008E01D5">
        <w:rPr>
          <w:spacing w:val="-10"/>
          <w:sz w:val="24"/>
        </w:rPr>
        <w:t xml:space="preserve"> </w:t>
      </w:r>
      <w:r w:rsidRPr="008E01D5">
        <w:rPr>
          <w:sz w:val="24"/>
        </w:rPr>
        <w:t>by:</w:t>
      </w:r>
    </w:p>
    <w:p w:rsidR="00514FBD" w:rsidRPr="008E01D5" w:rsidRDefault="00514FBD">
      <w:pPr>
        <w:pStyle w:val="GvdeMetni"/>
      </w:pPr>
    </w:p>
    <w:p w:rsidR="00514FBD" w:rsidRPr="008E01D5" w:rsidRDefault="007F6D21">
      <w:pPr>
        <w:pStyle w:val="ListeParagraf"/>
        <w:numPr>
          <w:ilvl w:val="0"/>
          <w:numId w:val="9"/>
        </w:numPr>
        <w:tabs>
          <w:tab w:val="left" w:pos="1197"/>
        </w:tabs>
        <w:rPr>
          <w:sz w:val="24"/>
        </w:rPr>
      </w:pPr>
      <w:r w:rsidRPr="008E01D5">
        <w:rPr>
          <w:sz w:val="24"/>
        </w:rPr>
        <w:t>Increasing their general knowledge regarding world issues and the OIC</w:t>
      </w:r>
      <w:r w:rsidRPr="008E01D5">
        <w:rPr>
          <w:spacing w:val="-11"/>
          <w:sz w:val="24"/>
        </w:rPr>
        <w:t xml:space="preserve"> </w:t>
      </w:r>
      <w:r w:rsidRPr="008E01D5">
        <w:rPr>
          <w:sz w:val="24"/>
        </w:rPr>
        <w:t>agenda,</w:t>
      </w:r>
    </w:p>
    <w:p w:rsidR="00514FBD" w:rsidRPr="008E01D5" w:rsidRDefault="007F6D21">
      <w:pPr>
        <w:pStyle w:val="ListeParagraf"/>
        <w:numPr>
          <w:ilvl w:val="0"/>
          <w:numId w:val="9"/>
        </w:numPr>
        <w:tabs>
          <w:tab w:val="left" w:pos="1197"/>
        </w:tabs>
        <w:ind w:right="109"/>
        <w:rPr>
          <w:sz w:val="24"/>
        </w:rPr>
      </w:pPr>
      <w:r w:rsidRPr="008E01D5">
        <w:rPr>
          <w:sz w:val="24"/>
        </w:rPr>
        <w:t>Developing</w:t>
      </w:r>
      <w:r w:rsidRPr="008E01D5">
        <w:rPr>
          <w:spacing w:val="-15"/>
          <w:sz w:val="24"/>
        </w:rPr>
        <w:t xml:space="preserve"> </w:t>
      </w:r>
      <w:r w:rsidRPr="008E01D5">
        <w:rPr>
          <w:sz w:val="24"/>
        </w:rPr>
        <w:t>communication</w:t>
      </w:r>
      <w:r w:rsidRPr="008E01D5">
        <w:rPr>
          <w:spacing w:val="-12"/>
          <w:sz w:val="24"/>
        </w:rPr>
        <w:t xml:space="preserve"> </w:t>
      </w:r>
      <w:r w:rsidRPr="008E01D5">
        <w:rPr>
          <w:sz w:val="24"/>
        </w:rPr>
        <w:t>skills</w:t>
      </w:r>
      <w:r w:rsidRPr="008E01D5">
        <w:rPr>
          <w:spacing w:val="-12"/>
          <w:sz w:val="24"/>
        </w:rPr>
        <w:t xml:space="preserve"> </w:t>
      </w:r>
      <w:r w:rsidRPr="008E01D5">
        <w:rPr>
          <w:sz w:val="24"/>
        </w:rPr>
        <w:t>by</w:t>
      </w:r>
      <w:r w:rsidRPr="008E01D5">
        <w:rPr>
          <w:spacing w:val="-16"/>
          <w:sz w:val="24"/>
        </w:rPr>
        <w:t xml:space="preserve"> </w:t>
      </w:r>
      <w:r w:rsidRPr="008E01D5">
        <w:rPr>
          <w:sz w:val="24"/>
        </w:rPr>
        <w:t>interacting</w:t>
      </w:r>
      <w:r w:rsidRPr="008E01D5">
        <w:rPr>
          <w:spacing w:val="-11"/>
          <w:sz w:val="24"/>
        </w:rPr>
        <w:t xml:space="preserve"> </w:t>
      </w:r>
      <w:r w:rsidRPr="008E01D5">
        <w:rPr>
          <w:sz w:val="24"/>
        </w:rPr>
        <w:t>with</w:t>
      </w:r>
      <w:r w:rsidRPr="008E01D5">
        <w:rPr>
          <w:spacing w:val="-12"/>
          <w:sz w:val="24"/>
        </w:rPr>
        <w:t xml:space="preserve"> </w:t>
      </w:r>
      <w:r w:rsidRPr="008E01D5">
        <w:rPr>
          <w:sz w:val="24"/>
        </w:rPr>
        <w:t>other</w:t>
      </w:r>
      <w:r w:rsidRPr="008E01D5">
        <w:rPr>
          <w:spacing w:val="-13"/>
          <w:sz w:val="24"/>
        </w:rPr>
        <w:t xml:space="preserve"> </w:t>
      </w:r>
      <w:r w:rsidRPr="008E01D5">
        <w:rPr>
          <w:sz w:val="24"/>
        </w:rPr>
        <w:t>delegates,</w:t>
      </w:r>
      <w:r w:rsidRPr="008E01D5">
        <w:rPr>
          <w:spacing w:val="-12"/>
          <w:sz w:val="24"/>
        </w:rPr>
        <w:t xml:space="preserve"> </w:t>
      </w:r>
      <w:r w:rsidRPr="008E01D5">
        <w:rPr>
          <w:sz w:val="24"/>
        </w:rPr>
        <w:t>which</w:t>
      </w:r>
      <w:r w:rsidRPr="008E01D5">
        <w:rPr>
          <w:spacing w:val="-7"/>
          <w:sz w:val="24"/>
        </w:rPr>
        <w:t xml:space="preserve"> </w:t>
      </w:r>
      <w:r w:rsidRPr="008E01D5">
        <w:rPr>
          <w:sz w:val="24"/>
        </w:rPr>
        <w:t>is</w:t>
      </w:r>
      <w:r w:rsidRPr="008E01D5">
        <w:rPr>
          <w:spacing w:val="-11"/>
          <w:sz w:val="24"/>
        </w:rPr>
        <w:t xml:space="preserve"> </w:t>
      </w:r>
      <w:r w:rsidRPr="008E01D5">
        <w:rPr>
          <w:sz w:val="24"/>
        </w:rPr>
        <w:t>a</w:t>
      </w:r>
      <w:r w:rsidRPr="008E01D5">
        <w:rPr>
          <w:spacing w:val="-13"/>
          <w:sz w:val="24"/>
        </w:rPr>
        <w:t xml:space="preserve"> </w:t>
      </w:r>
      <w:r w:rsidRPr="008E01D5">
        <w:rPr>
          <w:sz w:val="24"/>
        </w:rPr>
        <w:t>key factor in being a qualified</w:t>
      </w:r>
      <w:r w:rsidRPr="008E01D5">
        <w:rPr>
          <w:spacing w:val="-3"/>
          <w:sz w:val="24"/>
        </w:rPr>
        <w:t xml:space="preserve"> </w:t>
      </w:r>
      <w:r w:rsidRPr="008E01D5">
        <w:rPr>
          <w:sz w:val="24"/>
        </w:rPr>
        <w:t>delegate,</w:t>
      </w:r>
    </w:p>
    <w:p w:rsidR="00514FBD" w:rsidRPr="008E01D5" w:rsidRDefault="007F6D21">
      <w:pPr>
        <w:pStyle w:val="ListeParagraf"/>
        <w:numPr>
          <w:ilvl w:val="0"/>
          <w:numId w:val="9"/>
        </w:numPr>
        <w:tabs>
          <w:tab w:val="left" w:pos="1197"/>
        </w:tabs>
        <w:spacing w:before="1"/>
        <w:rPr>
          <w:sz w:val="24"/>
        </w:rPr>
      </w:pPr>
      <w:r w:rsidRPr="008E01D5">
        <w:rPr>
          <w:sz w:val="24"/>
        </w:rPr>
        <w:t>Improving self-confidence and the ability to talk in front of</w:t>
      </w:r>
      <w:r w:rsidRPr="008E01D5">
        <w:rPr>
          <w:spacing w:val="-11"/>
          <w:sz w:val="24"/>
        </w:rPr>
        <w:t xml:space="preserve"> </w:t>
      </w:r>
      <w:r w:rsidRPr="008E01D5">
        <w:rPr>
          <w:sz w:val="24"/>
        </w:rPr>
        <w:t>crowds,</w:t>
      </w:r>
    </w:p>
    <w:p w:rsidR="00514FBD" w:rsidRPr="008E01D5" w:rsidRDefault="007F6D21">
      <w:pPr>
        <w:pStyle w:val="ListeParagraf"/>
        <w:numPr>
          <w:ilvl w:val="0"/>
          <w:numId w:val="9"/>
        </w:numPr>
        <w:tabs>
          <w:tab w:val="left" w:pos="1197"/>
        </w:tabs>
        <w:ind w:right="124"/>
        <w:rPr>
          <w:sz w:val="24"/>
        </w:rPr>
      </w:pPr>
      <w:r w:rsidRPr="008E01D5">
        <w:rPr>
          <w:sz w:val="24"/>
        </w:rPr>
        <w:t>Constructing and spreading the word empathy all around the OIC world as you get to hear different opinions and experience different cultures, stories and</w:t>
      </w:r>
      <w:r w:rsidRPr="008E01D5">
        <w:rPr>
          <w:spacing w:val="-8"/>
          <w:sz w:val="24"/>
        </w:rPr>
        <w:t xml:space="preserve"> </w:t>
      </w:r>
      <w:r w:rsidRPr="008E01D5">
        <w:rPr>
          <w:sz w:val="24"/>
        </w:rPr>
        <w:t>memories.</w:t>
      </w:r>
    </w:p>
    <w:p w:rsidR="00514FBD" w:rsidRPr="008E01D5" w:rsidRDefault="00514FBD">
      <w:pPr>
        <w:pStyle w:val="GvdeMetni"/>
      </w:pPr>
    </w:p>
    <w:p w:rsidR="00514FBD" w:rsidRPr="008E01D5" w:rsidRDefault="007F6D21">
      <w:pPr>
        <w:pStyle w:val="ListeParagraf"/>
        <w:numPr>
          <w:ilvl w:val="1"/>
          <w:numId w:val="10"/>
        </w:numPr>
        <w:tabs>
          <w:tab w:val="left" w:pos="837"/>
        </w:tabs>
        <w:ind w:left="836" w:right="115" w:hanging="449"/>
        <w:jc w:val="both"/>
        <w:rPr>
          <w:sz w:val="24"/>
        </w:rPr>
      </w:pPr>
      <w:r w:rsidRPr="008E01D5">
        <w:rPr>
          <w:sz w:val="24"/>
        </w:rPr>
        <w:t>To provide sufficient, efficient and intense training process both academic-wise and in terms of practical training to increase the positive outcomes of the International MOIC organization, held every</w:t>
      </w:r>
      <w:r w:rsidRPr="008E01D5">
        <w:rPr>
          <w:spacing w:val="-4"/>
          <w:sz w:val="24"/>
        </w:rPr>
        <w:t xml:space="preserve"> </w:t>
      </w:r>
      <w:r w:rsidRPr="008E01D5">
        <w:rPr>
          <w:sz w:val="24"/>
        </w:rPr>
        <w:t>November.</w:t>
      </w:r>
    </w:p>
    <w:p w:rsidR="00514FBD" w:rsidRPr="008E01D5" w:rsidRDefault="00514FBD">
      <w:pPr>
        <w:pStyle w:val="GvdeMetni"/>
      </w:pPr>
    </w:p>
    <w:p w:rsidR="00514FBD" w:rsidRPr="008E01D5" w:rsidRDefault="007F6D21">
      <w:pPr>
        <w:pStyle w:val="ListeParagraf"/>
        <w:numPr>
          <w:ilvl w:val="0"/>
          <w:numId w:val="10"/>
        </w:numPr>
        <w:tabs>
          <w:tab w:val="left" w:pos="477"/>
        </w:tabs>
        <w:ind w:right="110" w:hanging="360"/>
        <w:jc w:val="both"/>
        <w:rPr>
          <w:sz w:val="24"/>
        </w:rPr>
      </w:pPr>
      <w:r w:rsidRPr="008E01D5">
        <w:rPr>
          <w:sz w:val="24"/>
        </w:rPr>
        <w:t xml:space="preserve">The Club has the vision of promoting OIC and the </w:t>
      </w:r>
      <w:r w:rsidR="00E93DAE" w:rsidRPr="008E01D5">
        <w:rPr>
          <w:sz w:val="24"/>
        </w:rPr>
        <w:t>ICYF</w:t>
      </w:r>
      <w:r w:rsidRPr="008E01D5">
        <w:rPr>
          <w:sz w:val="24"/>
        </w:rPr>
        <w:t xml:space="preserve"> activities, firstly amongst its members,</w:t>
      </w:r>
      <w:r w:rsidRPr="008E01D5">
        <w:rPr>
          <w:spacing w:val="-8"/>
          <w:sz w:val="24"/>
        </w:rPr>
        <w:t xml:space="preserve"> </w:t>
      </w:r>
      <w:r w:rsidRPr="008E01D5">
        <w:rPr>
          <w:sz w:val="24"/>
        </w:rPr>
        <w:t>then</w:t>
      </w:r>
      <w:r w:rsidRPr="008E01D5">
        <w:rPr>
          <w:spacing w:val="-8"/>
          <w:sz w:val="24"/>
        </w:rPr>
        <w:t xml:space="preserve"> </w:t>
      </w:r>
      <w:r w:rsidRPr="008E01D5">
        <w:rPr>
          <w:sz w:val="24"/>
        </w:rPr>
        <w:t>in</w:t>
      </w:r>
      <w:r w:rsidRPr="008E01D5">
        <w:rPr>
          <w:spacing w:val="-7"/>
          <w:sz w:val="24"/>
        </w:rPr>
        <w:t xml:space="preserve"> </w:t>
      </w:r>
      <w:r w:rsidRPr="008E01D5">
        <w:rPr>
          <w:sz w:val="24"/>
        </w:rPr>
        <w:t>its</w:t>
      </w:r>
      <w:r w:rsidRPr="008E01D5">
        <w:rPr>
          <w:spacing w:val="-7"/>
          <w:sz w:val="24"/>
        </w:rPr>
        <w:t xml:space="preserve"> </w:t>
      </w:r>
      <w:r w:rsidRPr="008E01D5">
        <w:rPr>
          <w:sz w:val="24"/>
        </w:rPr>
        <w:t>own</w:t>
      </w:r>
      <w:r w:rsidRPr="008E01D5">
        <w:rPr>
          <w:spacing w:val="-6"/>
          <w:sz w:val="24"/>
        </w:rPr>
        <w:t xml:space="preserve"> </w:t>
      </w:r>
      <w:r w:rsidRPr="008E01D5">
        <w:rPr>
          <w:sz w:val="24"/>
        </w:rPr>
        <w:t>University,</w:t>
      </w:r>
      <w:r w:rsidRPr="008E01D5">
        <w:rPr>
          <w:spacing w:val="-8"/>
          <w:sz w:val="24"/>
        </w:rPr>
        <w:t xml:space="preserve"> </w:t>
      </w:r>
      <w:r w:rsidRPr="008E01D5">
        <w:rPr>
          <w:sz w:val="24"/>
        </w:rPr>
        <w:t>to</w:t>
      </w:r>
      <w:r w:rsidRPr="008E01D5">
        <w:rPr>
          <w:spacing w:val="-6"/>
          <w:sz w:val="24"/>
        </w:rPr>
        <w:t xml:space="preserve"> </w:t>
      </w:r>
      <w:r w:rsidRPr="008E01D5">
        <w:rPr>
          <w:sz w:val="24"/>
        </w:rPr>
        <w:t>be</w:t>
      </w:r>
      <w:r w:rsidRPr="008E01D5">
        <w:rPr>
          <w:spacing w:val="-9"/>
          <w:sz w:val="24"/>
        </w:rPr>
        <w:t xml:space="preserve"> </w:t>
      </w:r>
      <w:r w:rsidRPr="008E01D5">
        <w:rPr>
          <w:sz w:val="24"/>
        </w:rPr>
        <w:t>followed</w:t>
      </w:r>
      <w:r w:rsidRPr="008E01D5">
        <w:rPr>
          <w:spacing w:val="-8"/>
          <w:sz w:val="24"/>
        </w:rPr>
        <w:t xml:space="preserve"> </w:t>
      </w:r>
      <w:r w:rsidRPr="008E01D5">
        <w:rPr>
          <w:sz w:val="24"/>
        </w:rPr>
        <w:t>by</w:t>
      </w:r>
      <w:r w:rsidRPr="008E01D5">
        <w:rPr>
          <w:spacing w:val="-12"/>
          <w:sz w:val="24"/>
        </w:rPr>
        <w:t xml:space="preserve"> </w:t>
      </w:r>
      <w:r w:rsidRPr="008E01D5">
        <w:rPr>
          <w:sz w:val="24"/>
        </w:rPr>
        <w:t>its</w:t>
      </w:r>
      <w:r w:rsidRPr="008E01D5">
        <w:rPr>
          <w:spacing w:val="-7"/>
          <w:sz w:val="24"/>
        </w:rPr>
        <w:t xml:space="preserve"> </w:t>
      </w:r>
      <w:r w:rsidRPr="008E01D5">
        <w:rPr>
          <w:sz w:val="24"/>
        </w:rPr>
        <w:t>own</w:t>
      </w:r>
      <w:r w:rsidRPr="008E01D5">
        <w:rPr>
          <w:spacing w:val="-6"/>
          <w:sz w:val="24"/>
        </w:rPr>
        <w:t xml:space="preserve"> </w:t>
      </w:r>
      <w:r w:rsidRPr="008E01D5">
        <w:rPr>
          <w:sz w:val="24"/>
        </w:rPr>
        <w:t>city,</w:t>
      </w:r>
      <w:r w:rsidRPr="008E01D5">
        <w:rPr>
          <w:spacing w:val="-5"/>
          <w:sz w:val="24"/>
        </w:rPr>
        <w:t xml:space="preserve"> </w:t>
      </w:r>
      <w:r w:rsidRPr="008E01D5">
        <w:rPr>
          <w:sz w:val="24"/>
        </w:rPr>
        <w:t>later</w:t>
      </w:r>
      <w:r w:rsidRPr="008E01D5">
        <w:rPr>
          <w:spacing w:val="-6"/>
          <w:sz w:val="24"/>
        </w:rPr>
        <w:t xml:space="preserve"> </w:t>
      </w:r>
      <w:r w:rsidRPr="008E01D5">
        <w:rPr>
          <w:sz w:val="24"/>
        </w:rPr>
        <w:t>in</w:t>
      </w:r>
      <w:r w:rsidRPr="008E01D5">
        <w:rPr>
          <w:spacing w:val="-5"/>
          <w:sz w:val="24"/>
        </w:rPr>
        <w:t xml:space="preserve"> </w:t>
      </w:r>
      <w:r w:rsidRPr="008E01D5">
        <w:rPr>
          <w:sz w:val="24"/>
        </w:rPr>
        <w:t>its</w:t>
      </w:r>
      <w:r w:rsidRPr="008E01D5">
        <w:rPr>
          <w:spacing w:val="-7"/>
          <w:sz w:val="24"/>
        </w:rPr>
        <w:t xml:space="preserve"> </w:t>
      </w:r>
      <w:r w:rsidRPr="008E01D5">
        <w:rPr>
          <w:sz w:val="24"/>
        </w:rPr>
        <w:t>own</w:t>
      </w:r>
      <w:r w:rsidRPr="008E01D5">
        <w:rPr>
          <w:spacing w:val="-8"/>
          <w:sz w:val="24"/>
        </w:rPr>
        <w:t xml:space="preserve"> </w:t>
      </w:r>
      <w:r w:rsidRPr="008E01D5">
        <w:rPr>
          <w:sz w:val="24"/>
        </w:rPr>
        <w:t>country and finally in the world, while developing the fundamental diplomatic skills of each</w:t>
      </w:r>
      <w:r w:rsidRPr="008E01D5">
        <w:rPr>
          <w:spacing w:val="48"/>
          <w:sz w:val="24"/>
        </w:rPr>
        <w:t xml:space="preserve"> </w:t>
      </w:r>
      <w:r w:rsidRPr="008E01D5">
        <w:rPr>
          <w:sz w:val="24"/>
        </w:rPr>
        <w:t>and</w:t>
      </w:r>
    </w:p>
    <w:p w:rsidR="00514FBD" w:rsidRPr="008E01D5" w:rsidRDefault="00514FBD">
      <w:pPr>
        <w:jc w:val="both"/>
        <w:rPr>
          <w:sz w:val="24"/>
        </w:rPr>
        <w:sectPr w:rsidR="00514FBD" w:rsidRPr="008E01D5">
          <w:pgSz w:w="11910" w:h="16840"/>
          <w:pgMar w:top="1580" w:right="1300" w:bottom="280" w:left="1300" w:header="708" w:footer="708" w:gutter="0"/>
          <w:cols w:space="708"/>
        </w:sectPr>
      </w:pPr>
    </w:p>
    <w:p w:rsidR="00514FBD" w:rsidRPr="008E01D5" w:rsidRDefault="007F6D21">
      <w:pPr>
        <w:pStyle w:val="GvdeMetni"/>
        <w:spacing w:before="69"/>
        <w:ind w:left="476"/>
      </w:pPr>
      <w:r w:rsidRPr="008E01D5">
        <w:lastRenderedPageBreak/>
        <w:t>every single Member to increase the quality of every single individual for the purpose of a better world.</w:t>
      </w:r>
    </w:p>
    <w:p w:rsidR="00514FBD" w:rsidRPr="008E01D5" w:rsidRDefault="00514FBD">
      <w:pPr>
        <w:pStyle w:val="GvdeMetni"/>
        <w:spacing w:before="5"/>
      </w:pPr>
    </w:p>
    <w:p w:rsidR="00514FBD" w:rsidRPr="008E01D5" w:rsidRDefault="007F6D21">
      <w:pPr>
        <w:pStyle w:val="Balk1"/>
        <w:spacing w:before="1"/>
        <w:ind w:left="3568" w:right="3555" w:firstLine="535"/>
      </w:pPr>
      <w:r w:rsidRPr="008E01D5">
        <w:t>Chapter II Activities of the Club</w:t>
      </w:r>
    </w:p>
    <w:p w:rsidR="00514FBD" w:rsidRPr="008E01D5" w:rsidRDefault="00514FBD">
      <w:pPr>
        <w:pStyle w:val="GvdeMetni"/>
        <w:spacing w:before="11"/>
        <w:rPr>
          <w:b/>
          <w:sz w:val="23"/>
        </w:rPr>
      </w:pPr>
    </w:p>
    <w:p w:rsidR="00514FBD" w:rsidRPr="008E01D5" w:rsidRDefault="007F6D21">
      <w:pPr>
        <w:ind w:left="116"/>
        <w:rPr>
          <w:b/>
          <w:sz w:val="24"/>
        </w:rPr>
      </w:pPr>
      <w:r w:rsidRPr="008E01D5">
        <w:rPr>
          <w:b/>
          <w:sz w:val="24"/>
        </w:rPr>
        <w:t>Article 5: Scope of Activities:</w:t>
      </w:r>
    </w:p>
    <w:p w:rsidR="00514FBD" w:rsidRPr="008E01D5" w:rsidRDefault="00514FBD">
      <w:pPr>
        <w:pStyle w:val="GvdeMetni"/>
        <w:spacing w:before="7"/>
        <w:rPr>
          <w:b/>
          <w:sz w:val="23"/>
        </w:rPr>
      </w:pPr>
    </w:p>
    <w:p w:rsidR="0072390A" w:rsidRPr="008E01D5" w:rsidRDefault="0072390A" w:rsidP="0072390A">
      <w:pPr>
        <w:pStyle w:val="ListeParagraf"/>
        <w:widowControl/>
        <w:numPr>
          <w:ilvl w:val="0"/>
          <w:numId w:val="17"/>
        </w:numPr>
        <w:autoSpaceDE/>
        <w:autoSpaceDN/>
        <w:spacing w:after="200" w:line="360" w:lineRule="auto"/>
        <w:jc w:val="both"/>
        <w:rPr>
          <w:sz w:val="24"/>
          <w:szCs w:val="24"/>
        </w:rPr>
      </w:pPr>
      <w:r w:rsidRPr="008E01D5">
        <w:rPr>
          <w:b/>
          <w:bCs/>
          <w:sz w:val="24"/>
          <w:szCs w:val="24"/>
        </w:rPr>
        <w:t xml:space="preserve">Simulation of OIC Council of Foreign Ministers: </w:t>
      </w:r>
      <w:r w:rsidRPr="008E01D5">
        <w:rPr>
          <w:bCs/>
          <w:sz w:val="24"/>
          <w:szCs w:val="24"/>
        </w:rPr>
        <w:t>It is a diplomatic simulation conference, gathering the Ministers of Foreign Affairs of States and Governments of OIC Member States to deliberate on issues with grave concern to the Organization. Hence, the simulation will be focusing on the issues concerning Member or Observer States and OIC in General with participants acting as Minister of Foreign Affairs. The MOIC Clubs are expected organize at least four sessions of OIC Council of Foreign Affairs in a semester.</w:t>
      </w:r>
    </w:p>
    <w:p w:rsidR="0072390A" w:rsidRPr="008E01D5" w:rsidRDefault="0072390A" w:rsidP="0072390A">
      <w:pPr>
        <w:pStyle w:val="ListeParagraf"/>
        <w:widowControl/>
        <w:numPr>
          <w:ilvl w:val="0"/>
          <w:numId w:val="17"/>
        </w:numPr>
        <w:autoSpaceDE/>
        <w:autoSpaceDN/>
        <w:spacing w:after="200" w:line="360" w:lineRule="auto"/>
        <w:jc w:val="both"/>
        <w:rPr>
          <w:b/>
          <w:bCs/>
          <w:sz w:val="24"/>
          <w:szCs w:val="24"/>
        </w:rPr>
      </w:pPr>
      <w:r w:rsidRPr="008E01D5">
        <w:rPr>
          <w:b/>
          <w:bCs/>
          <w:sz w:val="24"/>
          <w:szCs w:val="24"/>
        </w:rPr>
        <w:t xml:space="preserve">Chair Trainings: </w:t>
      </w:r>
      <w:r w:rsidRPr="008E01D5">
        <w:rPr>
          <w:bCs/>
          <w:sz w:val="24"/>
          <w:szCs w:val="24"/>
        </w:rPr>
        <w:t>ICYF Training Team will provide chairman training for whom unexperienced to handle the necessity rules and procedures in English.</w:t>
      </w:r>
    </w:p>
    <w:p w:rsidR="0072390A" w:rsidRPr="008E01D5" w:rsidRDefault="0072390A" w:rsidP="0072390A">
      <w:pPr>
        <w:spacing w:line="360" w:lineRule="auto"/>
        <w:ind w:left="510"/>
        <w:rPr>
          <w:sz w:val="24"/>
          <w:szCs w:val="24"/>
        </w:rPr>
      </w:pPr>
    </w:p>
    <w:p w:rsidR="0072390A" w:rsidRPr="008E01D5" w:rsidRDefault="0072390A" w:rsidP="0072390A">
      <w:pPr>
        <w:pStyle w:val="ListeParagraf"/>
        <w:widowControl/>
        <w:numPr>
          <w:ilvl w:val="0"/>
          <w:numId w:val="17"/>
        </w:numPr>
        <w:autoSpaceDE/>
        <w:autoSpaceDN/>
        <w:spacing w:after="160" w:line="360" w:lineRule="auto"/>
        <w:contextualSpacing/>
        <w:jc w:val="both"/>
        <w:rPr>
          <w:sz w:val="24"/>
          <w:szCs w:val="24"/>
        </w:rPr>
      </w:pPr>
      <w:r w:rsidRPr="008E01D5">
        <w:rPr>
          <w:b/>
          <w:bCs/>
          <w:sz w:val="24"/>
          <w:szCs w:val="24"/>
        </w:rPr>
        <w:t>Country Talks</w:t>
      </w:r>
      <w:r w:rsidRPr="008E01D5">
        <w:rPr>
          <w:sz w:val="24"/>
          <w:szCs w:val="24"/>
        </w:rPr>
        <w:t xml:space="preserve">: Country Talks are activities organized by Model OIC Clubs where different perspectives or opinions on any country come together and ideas to be discussed. Students who participate this activity also benefit from socializing together. </w:t>
      </w:r>
    </w:p>
    <w:p w:rsidR="0072390A" w:rsidRPr="008E01D5" w:rsidRDefault="0072390A" w:rsidP="0072390A">
      <w:pPr>
        <w:pStyle w:val="ListeParagraf"/>
        <w:rPr>
          <w:sz w:val="24"/>
          <w:szCs w:val="24"/>
        </w:rPr>
      </w:pPr>
    </w:p>
    <w:p w:rsidR="0072390A" w:rsidRPr="008E01D5" w:rsidRDefault="0072390A" w:rsidP="0072390A">
      <w:pPr>
        <w:pStyle w:val="ListeParagraf"/>
        <w:widowControl/>
        <w:numPr>
          <w:ilvl w:val="0"/>
          <w:numId w:val="17"/>
        </w:numPr>
        <w:autoSpaceDE/>
        <w:autoSpaceDN/>
        <w:spacing w:after="160" w:line="360" w:lineRule="auto"/>
        <w:contextualSpacing/>
        <w:jc w:val="both"/>
        <w:rPr>
          <w:sz w:val="24"/>
          <w:szCs w:val="24"/>
        </w:rPr>
      </w:pPr>
      <w:r w:rsidRPr="008E01D5">
        <w:rPr>
          <w:b/>
          <w:sz w:val="24"/>
          <w:szCs w:val="24"/>
        </w:rPr>
        <w:t>Strategy and Scenario Planning Talks:</w:t>
      </w:r>
      <w:r w:rsidRPr="008E01D5">
        <w:rPr>
          <w:sz w:val="24"/>
          <w:szCs w:val="24"/>
        </w:rPr>
        <w:t xml:space="preserve"> SSPT is kind of talking and discussing activity which encompasses expressing unique ideas and making scenarios planning on possible case (The most recent developments in international area). This activity provides youth valuable competency to tackle with possible and unpredictabl</w:t>
      </w:r>
      <w:r w:rsidR="007728F7">
        <w:rPr>
          <w:sz w:val="24"/>
          <w:szCs w:val="24"/>
        </w:rPr>
        <w:t>e cases and enriches developing</w:t>
      </w:r>
      <w:bookmarkStart w:id="0" w:name="_GoBack"/>
      <w:bookmarkEnd w:id="0"/>
      <w:r w:rsidRPr="008E01D5">
        <w:rPr>
          <w:sz w:val="24"/>
          <w:szCs w:val="24"/>
        </w:rPr>
        <w:t xml:space="preserve"> flexible and reasonable thoughts.</w:t>
      </w:r>
    </w:p>
    <w:p w:rsidR="0072390A" w:rsidRPr="008E01D5" w:rsidRDefault="0072390A" w:rsidP="0072390A">
      <w:pPr>
        <w:pStyle w:val="ListeParagraf"/>
        <w:numPr>
          <w:ilvl w:val="0"/>
          <w:numId w:val="17"/>
        </w:numPr>
        <w:spacing w:line="360" w:lineRule="auto"/>
        <w:rPr>
          <w:sz w:val="24"/>
          <w:szCs w:val="24"/>
        </w:rPr>
      </w:pPr>
      <w:r w:rsidRPr="008E01D5">
        <w:rPr>
          <w:b/>
          <w:bCs/>
          <w:sz w:val="24"/>
          <w:szCs w:val="24"/>
        </w:rPr>
        <w:t>Academic Seminars</w:t>
      </w:r>
      <w:r w:rsidRPr="008E01D5">
        <w:rPr>
          <w:sz w:val="24"/>
          <w:szCs w:val="24"/>
        </w:rPr>
        <w:t>: This is a form of education given to a particular number of students, attending from different universities. Experts interactively discuss specific topics on a variety of issues. The Academy gathers official representatives from governmental and non-governmental organizations, university representatives and academicians to deliver courses in the best possible way for the students. During seminars, interactive issues in international relations, hot topics in the OIC countries, foreign policy strategies and many more are discussed. After completion of seminars, the academy continues with trainings for International Model OIC Simulation Session. At the end of trainings, exemplary simulation of the Model OIC is organized and the most successful and active students among the participants will be selected to participate at the upcoming International Model of the Organization of the Islamic Cooperation (IMOIC).</w:t>
      </w:r>
    </w:p>
    <w:p w:rsidR="0072390A" w:rsidRPr="008E01D5" w:rsidRDefault="0072390A" w:rsidP="0072390A">
      <w:pPr>
        <w:spacing w:line="360" w:lineRule="auto"/>
        <w:ind w:left="510"/>
        <w:rPr>
          <w:sz w:val="24"/>
          <w:szCs w:val="24"/>
        </w:rPr>
      </w:pPr>
    </w:p>
    <w:p w:rsidR="0072390A" w:rsidRPr="008E01D5" w:rsidRDefault="0072390A" w:rsidP="0072390A">
      <w:pPr>
        <w:pStyle w:val="ListeParagraf"/>
        <w:numPr>
          <w:ilvl w:val="0"/>
          <w:numId w:val="17"/>
        </w:numPr>
        <w:spacing w:line="360" w:lineRule="auto"/>
        <w:rPr>
          <w:sz w:val="24"/>
          <w:szCs w:val="24"/>
        </w:rPr>
      </w:pPr>
      <w:r w:rsidRPr="008E01D5">
        <w:rPr>
          <w:b/>
          <w:sz w:val="24"/>
          <w:szCs w:val="24"/>
        </w:rPr>
        <w:lastRenderedPageBreak/>
        <w:t>Reading Groups:</w:t>
      </w:r>
      <w:r w:rsidRPr="008E01D5">
        <w:rPr>
          <w:sz w:val="24"/>
          <w:szCs w:val="24"/>
        </w:rPr>
        <w:t xml:space="preserve">  MOIC Clubs monthly come together and discuss a book or article from a common reading list. This reading list and main book topics are determined by MOIC Clubs.</w:t>
      </w:r>
    </w:p>
    <w:p w:rsidR="0072390A" w:rsidRPr="008E01D5" w:rsidRDefault="0072390A" w:rsidP="0072390A">
      <w:pPr>
        <w:spacing w:line="360" w:lineRule="auto"/>
        <w:ind w:left="510"/>
        <w:rPr>
          <w:sz w:val="24"/>
          <w:szCs w:val="24"/>
        </w:rPr>
      </w:pPr>
    </w:p>
    <w:p w:rsidR="0072390A" w:rsidRPr="008E01D5" w:rsidRDefault="0072390A" w:rsidP="0072390A">
      <w:pPr>
        <w:pStyle w:val="ListeParagraf"/>
        <w:numPr>
          <w:ilvl w:val="0"/>
          <w:numId w:val="17"/>
        </w:numPr>
        <w:spacing w:line="360" w:lineRule="auto"/>
        <w:rPr>
          <w:sz w:val="24"/>
          <w:szCs w:val="24"/>
        </w:rPr>
      </w:pPr>
      <w:r w:rsidRPr="008E01D5">
        <w:rPr>
          <w:b/>
          <w:sz w:val="24"/>
          <w:szCs w:val="24"/>
        </w:rPr>
        <w:t>Diplomacy Academy:</w:t>
      </w:r>
      <w:r w:rsidRPr="008E01D5">
        <w:rPr>
          <w:sz w:val="24"/>
          <w:szCs w:val="24"/>
        </w:rPr>
        <w:t xml:space="preserve"> MOIC Clubs will</w:t>
      </w:r>
      <w:r w:rsidR="007728F7">
        <w:rPr>
          <w:sz w:val="24"/>
          <w:szCs w:val="24"/>
        </w:rPr>
        <w:t xml:space="preserve"> organize Diplomacy Academy in which prominent specialists and</w:t>
      </w:r>
      <w:r w:rsidRPr="008E01D5">
        <w:rPr>
          <w:sz w:val="24"/>
          <w:szCs w:val="24"/>
        </w:rPr>
        <w:t xml:space="preserve"> scholars in their field deliver courses on variety of issues regarding Foreign Policy, Diplomacy, International Relations, International Institutions etc.</w:t>
      </w:r>
    </w:p>
    <w:p w:rsidR="00514FBD" w:rsidRPr="008E01D5" w:rsidRDefault="00514FBD">
      <w:pPr>
        <w:pStyle w:val="GvdeMetni"/>
        <w:spacing w:before="5"/>
      </w:pPr>
    </w:p>
    <w:p w:rsidR="00514FBD" w:rsidRPr="008E01D5" w:rsidRDefault="007F6D21">
      <w:pPr>
        <w:pStyle w:val="Balk1"/>
      </w:pPr>
      <w:r w:rsidRPr="008E01D5">
        <w:t>Article 06: Principle of Activities of the Club:</w:t>
      </w:r>
    </w:p>
    <w:p w:rsidR="00514FBD" w:rsidRPr="008E01D5" w:rsidRDefault="00514FBD">
      <w:pPr>
        <w:pStyle w:val="GvdeMetni"/>
        <w:spacing w:before="7"/>
        <w:rPr>
          <w:b/>
          <w:sz w:val="23"/>
        </w:rPr>
      </w:pPr>
    </w:p>
    <w:p w:rsidR="00514FBD" w:rsidRPr="008E01D5" w:rsidRDefault="007F6D21">
      <w:pPr>
        <w:pStyle w:val="ListeParagraf"/>
        <w:numPr>
          <w:ilvl w:val="0"/>
          <w:numId w:val="7"/>
        </w:numPr>
        <w:tabs>
          <w:tab w:val="left" w:pos="477"/>
        </w:tabs>
        <w:ind w:right="115"/>
        <w:jc w:val="both"/>
        <w:rPr>
          <w:sz w:val="24"/>
        </w:rPr>
      </w:pPr>
      <w:r w:rsidRPr="008E01D5">
        <w:rPr>
          <w:sz w:val="24"/>
        </w:rPr>
        <w:t>Any actions taken or carried out by the Club is not under th</w:t>
      </w:r>
      <w:r w:rsidR="0072390A" w:rsidRPr="008E01D5">
        <w:rPr>
          <w:sz w:val="24"/>
        </w:rPr>
        <w:t>e responsibility of the ICYF</w:t>
      </w:r>
      <w:r w:rsidRPr="008E01D5">
        <w:rPr>
          <w:sz w:val="24"/>
        </w:rPr>
        <w:t xml:space="preserve">, and the outcomes of such activities are non-binding. However, the clubs are under the monitoring of the </w:t>
      </w:r>
      <w:r w:rsidR="00E93DAE" w:rsidRPr="008E01D5">
        <w:rPr>
          <w:sz w:val="24"/>
        </w:rPr>
        <w:t>ICYF</w:t>
      </w:r>
      <w:r w:rsidRPr="008E01D5">
        <w:rPr>
          <w:sz w:val="24"/>
        </w:rPr>
        <w:t>, which also has the right to interfere with any aspect related</w:t>
      </w:r>
      <w:r w:rsidRPr="008E01D5">
        <w:rPr>
          <w:spacing w:val="-32"/>
          <w:sz w:val="24"/>
        </w:rPr>
        <w:t xml:space="preserve"> </w:t>
      </w:r>
      <w:r w:rsidRPr="008E01D5">
        <w:rPr>
          <w:sz w:val="24"/>
        </w:rPr>
        <w:t>to the Club’s</w:t>
      </w:r>
      <w:r w:rsidRPr="008E01D5">
        <w:rPr>
          <w:spacing w:val="-1"/>
          <w:sz w:val="24"/>
        </w:rPr>
        <w:t xml:space="preserve"> </w:t>
      </w:r>
      <w:r w:rsidRPr="008E01D5">
        <w:rPr>
          <w:sz w:val="24"/>
        </w:rPr>
        <w:t>well-functioning.</w:t>
      </w:r>
    </w:p>
    <w:p w:rsidR="00514FBD" w:rsidRPr="008E01D5" w:rsidRDefault="00514FBD">
      <w:pPr>
        <w:pStyle w:val="GvdeMetni"/>
      </w:pPr>
    </w:p>
    <w:p w:rsidR="00514FBD" w:rsidRPr="008E01D5" w:rsidRDefault="007F6D21">
      <w:pPr>
        <w:pStyle w:val="ListeParagraf"/>
        <w:numPr>
          <w:ilvl w:val="0"/>
          <w:numId w:val="7"/>
        </w:numPr>
        <w:tabs>
          <w:tab w:val="left" w:pos="477"/>
        </w:tabs>
        <w:ind w:right="113"/>
        <w:jc w:val="both"/>
        <w:rPr>
          <w:sz w:val="24"/>
        </w:rPr>
      </w:pPr>
      <w:r w:rsidRPr="008E01D5">
        <w:rPr>
          <w:sz w:val="24"/>
        </w:rPr>
        <w:t>The</w:t>
      </w:r>
      <w:r w:rsidRPr="008E01D5">
        <w:rPr>
          <w:spacing w:val="-8"/>
          <w:sz w:val="24"/>
        </w:rPr>
        <w:t xml:space="preserve"> </w:t>
      </w:r>
      <w:r w:rsidRPr="008E01D5">
        <w:rPr>
          <w:sz w:val="24"/>
        </w:rPr>
        <w:t>Club</w:t>
      </w:r>
      <w:r w:rsidRPr="008E01D5">
        <w:rPr>
          <w:spacing w:val="-5"/>
          <w:sz w:val="24"/>
        </w:rPr>
        <w:t xml:space="preserve"> </w:t>
      </w:r>
      <w:r w:rsidRPr="008E01D5">
        <w:rPr>
          <w:sz w:val="24"/>
        </w:rPr>
        <w:t>must</w:t>
      </w:r>
      <w:r w:rsidRPr="008E01D5">
        <w:rPr>
          <w:spacing w:val="-5"/>
          <w:sz w:val="24"/>
        </w:rPr>
        <w:t xml:space="preserve"> </w:t>
      </w:r>
      <w:r w:rsidRPr="008E01D5">
        <w:rPr>
          <w:sz w:val="24"/>
        </w:rPr>
        <w:t>refrain</w:t>
      </w:r>
      <w:r w:rsidRPr="008E01D5">
        <w:rPr>
          <w:spacing w:val="-2"/>
          <w:sz w:val="24"/>
        </w:rPr>
        <w:t xml:space="preserve"> </w:t>
      </w:r>
      <w:r w:rsidRPr="008E01D5">
        <w:rPr>
          <w:sz w:val="24"/>
        </w:rPr>
        <w:t>from</w:t>
      </w:r>
      <w:r w:rsidRPr="008E01D5">
        <w:rPr>
          <w:spacing w:val="-5"/>
          <w:sz w:val="24"/>
        </w:rPr>
        <w:t xml:space="preserve"> </w:t>
      </w:r>
      <w:r w:rsidRPr="008E01D5">
        <w:rPr>
          <w:sz w:val="24"/>
        </w:rPr>
        <w:t>establishing</w:t>
      </w:r>
      <w:r w:rsidRPr="008E01D5">
        <w:rPr>
          <w:spacing w:val="-6"/>
          <w:sz w:val="24"/>
        </w:rPr>
        <w:t xml:space="preserve"> </w:t>
      </w:r>
      <w:r w:rsidRPr="008E01D5">
        <w:rPr>
          <w:sz w:val="24"/>
        </w:rPr>
        <w:t>relationships</w:t>
      </w:r>
      <w:r w:rsidRPr="008E01D5">
        <w:rPr>
          <w:spacing w:val="-4"/>
          <w:sz w:val="24"/>
        </w:rPr>
        <w:t xml:space="preserve"> </w:t>
      </w:r>
      <w:r w:rsidRPr="008E01D5">
        <w:rPr>
          <w:sz w:val="24"/>
        </w:rPr>
        <w:t>or</w:t>
      </w:r>
      <w:r w:rsidRPr="008E01D5">
        <w:rPr>
          <w:spacing w:val="-7"/>
          <w:sz w:val="24"/>
        </w:rPr>
        <w:t xml:space="preserve"> </w:t>
      </w:r>
      <w:r w:rsidRPr="008E01D5">
        <w:rPr>
          <w:sz w:val="24"/>
        </w:rPr>
        <w:t>partnerships</w:t>
      </w:r>
      <w:r w:rsidRPr="008E01D5">
        <w:rPr>
          <w:spacing w:val="-5"/>
          <w:sz w:val="24"/>
        </w:rPr>
        <w:t xml:space="preserve"> </w:t>
      </w:r>
      <w:r w:rsidRPr="008E01D5">
        <w:rPr>
          <w:sz w:val="24"/>
        </w:rPr>
        <w:t>based</w:t>
      </w:r>
      <w:r w:rsidRPr="008E01D5">
        <w:rPr>
          <w:spacing w:val="-1"/>
          <w:sz w:val="24"/>
        </w:rPr>
        <w:t xml:space="preserve"> </w:t>
      </w:r>
      <w:r w:rsidRPr="008E01D5">
        <w:rPr>
          <w:sz w:val="24"/>
        </w:rPr>
        <w:t>on</w:t>
      </w:r>
      <w:r w:rsidRPr="008E01D5">
        <w:rPr>
          <w:spacing w:val="-6"/>
          <w:sz w:val="24"/>
        </w:rPr>
        <w:t xml:space="preserve"> </w:t>
      </w:r>
      <w:r w:rsidRPr="008E01D5">
        <w:rPr>
          <w:sz w:val="24"/>
        </w:rPr>
        <w:t>self</w:t>
      </w:r>
      <w:r w:rsidRPr="008E01D5">
        <w:rPr>
          <w:spacing w:val="-4"/>
          <w:sz w:val="24"/>
        </w:rPr>
        <w:t xml:space="preserve"> </w:t>
      </w:r>
      <w:r w:rsidRPr="008E01D5">
        <w:rPr>
          <w:sz w:val="24"/>
        </w:rPr>
        <w:t>or</w:t>
      </w:r>
      <w:r w:rsidRPr="008E01D5">
        <w:rPr>
          <w:spacing w:val="-5"/>
          <w:sz w:val="24"/>
        </w:rPr>
        <w:t xml:space="preserve"> </w:t>
      </w:r>
      <w:r w:rsidRPr="008E01D5">
        <w:rPr>
          <w:sz w:val="24"/>
        </w:rPr>
        <w:t>other interest with any political</w:t>
      </w:r>
      <w:r w:rsidRPr="008E01D5">
        <w:rPr>
          <w:spacing w:val="-5"/>
          <w:sz w:val="24"/>
        </w:rPr>
        <w:t xml:space="preserve"> </w:t>
      </w:r>
      <w:r w:rsidRPr="008E01D5">
        <w:rPr>
          <w:sz w:val="24"/>
        </w:rPr>
        <w:t>parties.</w:t>
      </w:r>
    </w:p>
    <w:p w:rsidR="00514FBD" w:rsidRPr="008E01D5" w:rsidRDefault="00514FBD">
      <w:pPr>
        <w:pStyle w:val="GvdeMetni"/>
        <w:spacing w:before="1"/>
      </w:pPr>
    </w:p>
    <w:p w:rsidR="00514FBD" w:rsidRPr="008E01D5" w:rsidRDefault="007F6D21">
      <w:pPr>
        <w:pStyle w:val="ListeParagraf"/>
        <w:numPr>
          <w:ilvl w:val="0"/>
          <w:numId w:val="7"/>
        </w:numPr>
        <w:tabs>
          <w:tab w:val="left" w:pos="477"/>
        </w:tabs>
        <w:rPr>
          <w:sz w:val="24"/>
        </w:rPr>
      </w:pPr>
      <w:r w:rsidRPr="008E01D5">
        <w:rPr>
          <w:sz w:val="24"/>
        </w:rPr>
        <w:t>The Club is seen as a non-profit student</w:t>
      </w:r>
      <w:r w:rsidRPr="008E01D5">
        <w:rPr>
          <w:spacing w:val="-3"/>
          <w:sz w:val="24"/>
        </w:rPr>
        <w:t xml:space="preserve"> </w:t>
      </w:r>
      <w:r w:rsidRPr="008E01D5">
        <w:rPr>
          <w:sz w:val="24"/>
        </w:rPr>
        <w:t>association.</w:t>
      </w:r>
    </w:p>
    <w:p w:rsidR="00514FBD" w:rsidRPr="008E01D5" w:rsidRDefault="00514FBD">
      <w:pPr>
        <w:pStyle w:val="GvdeMetni"/>
      </w:pPr>
    </w:p>
    <w:p w:rsidR="00514FBD" w:rsidRPr="008E01D5" w:rsidRDefault="007F6D21">
      <w:pPr>
        <w:pStyle w:val="ListeParagraf"/>
        <w:numPr>
          <w:ilvl w:val="0"/>
          <w:numId w:val="7"/>
        </w:numPr>
        <w:tabs>
          <w:tab w:val="left" w:pos="477"/>
        </w:tabs>
        <w:ind w:right="116"/>
        <w:jc w:val="both"/>
        <w:rPr>
          <w:sz w:val="24"/>
        </w:rPr>
      </w:pPr>
      <w:r w:rsidRPr="008E01D5">
        <w:rPr>
          <w:sz w:val="24"/>
        </w:rPr>
        <w:t>The Club President shall not make decisions neither on beha</w:t>
      </w:r>
      <w:r w:rsidR="0072390A" w:rsidRPr="008E01D5">
        <w:rPr>
          <w:sz w:val="24"/>
        </w:rPr>
        <w:t xml:space="preserve">lf of the OIC, nor the ICYF </w:t>
      </w:r>
      <w:r w:rsidRPr="008E01D5">
        <w:rPr>
          <w:sz w:val="24"/>
        </w:rPr>
        <w:t>or the</w:t>
      </w:r>
      <w:r w:rsidRPr="008E01D5">
        <w:rPr>
          <w:spacing w:val="-2"/>
          <w:sz w:val="24"/>
        </w:rPr>
        <w:t xml:space="preserve"> </w:t>
      </w:r>
      <w:r w:rsidRPr="008E01D5">
        <w:rPr>
          <w:sz w:val="24"/>
        </w:rPr>
        <w:t>University.</w:t>
      </w:r>
    </w:p>
    <w:p w:rsidR="00514FBD" w:rsidRPr="008E01D5" w:rsidRDefault="00514FBD">
      <w:pPr>
        <w:jc w:val="both"/>
        <w:rPr>
          <w:sz w:val="24"/>
        </w:rPr>
        <w:sectPr w:rsidR="00514FBD" w:rsidRPr="008E01D5">
          <w:pgSz w:w="11910" w:h="16840"/>
          <w:pgMar w:top="1320" w:right="1300" w:bottom="280" w:left="1300" w:header="708" w:footer="708" w:gutter="0"/>
          <w:cols w:space="708"/>
        </w:sectPr>
      </w:pPr>
    </w:p>
    <w:p w:rsidR="00514FBD" w:rsidRPr="008E01D5" w:rsidRDefault="007F6D21">
      <w:pPr>
        <w:pStyle w:val="Balk1"/>
        <w:spacing w:before="74"/>
        <w:ind w:left="3988" w:right="3987" w:hanging="2"/>
        <w:jc w:val="center"/>
      </w:pPr>
      <w:r w:rsidRPr="008E01D5">
        <w:lastRenderedPageBreak/>
        <w:t>Chapter III Club Organs</w:t>
      </w:r>
    </w:p>
    <w:p w:rsidR="00514FBD" w:rsidRPr="008E01D5" w:rsidRDefault="00514FBD">
      <w:pPr>
        <w:pStyle w:val="GvdeMetni"/>
        <w:rPr>
          <w:b/>
        </w:rPr>
      </w:pPr>
    </w:p>
    <w:p w:rsidR="00514FBD" w:rsidRPr="008E01D5" w:rsidRDefault="007F6D21">
      <w:pPr>
        <w:spacing w:before="1"/>
        <w:ind w:left="116"/>
        <w:rPr>
          <w:b/>
          <w:sz w:val="24"/>
        </w:rPr>
      </w:pPr>
      <w:r w:rsidRPr="008E01D5">
        <w:rPr>
          <w:b/>
          <w:sz w:val="24"/>
        </w:rPr>
        <w:t>Article 07: Duties and Privileges of the President:</w:t>
      </w:r>
    </w:p>
    <w:p w:rsidR="00514FBD" w:rsidRPr="008E01D5" w:rsidRDefault="00514FBD">
      <w:pPr>
        <w:pStyle w:val="GvdeMetni"/>
        <w:spacing w:before="6"/>
        <w:rPr>
          <w:b/>
          <w:sz w:val="23"/>
        </w:rPr>
      </w:pPr>
    </w:p>
    <w:p w:rsidR="00514FBD" w:rsidRPr="008E01D5" w:rsidRDefault="007F6D21">
      <w:pPr>
        <w:pStyle w:val="ListeParagraf"/>
        <w:numPr>
          <w:ilvl w:val="0"/>
          <w:numId w:val="6"/>
        </w:numPr>
        <w:tabs>
          <w:tab w:val="left" w:pos="477"/>
        </w:tabs>
        <w:rPr>
          <w:sz w:val="24"/>
        </w:rPr>
      </w:pPr>
      <w:r w:rsidRPr="008E01D5">
        <w:rPr>
          <w:sz w:val="24"/>
        </w:rPr>
        <w:t>The founding Club President will be appointed by the</w:t>
      </w:r>
      <w:r w:rsidRPr="008E01D5">
        <w:rPr>
          <w:spacing w:val="-8"/>
          <w:sz w:val="24"/>
        </w:rPr>
        <w:t xml:space="preserve"> </w:t>
      </w:r>
      <w:r w:rsidR="00E93DAE" w:rsidRPr="008E01D5">
        <w:rPr>
          <w:sz w:val="24"/>
        </w:rPr>
        <w:t>ICYF</w:t>
      </w:r>
      <w:r w:rsidRPr="008E01D5">
        <w:rPr>
          <w:sz w:val="24"/>
        </w:rPr>
        <w:t>.</w:t>
      </w:r>
    </w:p>
    <w:p w:rsidR="00514FBD" w:rsidRPr="008E01D5" w:rsidRDefault="00514FBD">
      <w:pPr>
        <w:pStyle w:val="GvdeMetni"/>
      </w:pPr>
    </w:p>
    <w:p w:rsidR="00514FBD" w:rsidRPr="008E01D5" w:rsidRDefault="007F6D21">
      <w:pPr>
        <w:pStyle w:val="ListeParagraf"/>
        <w:numPr>
          <w:ilvl w:val="0"/>
          <w:numId w:val="6"/>
        </w:numPr>
        <w:tabs>
          <w:tab w:val="left" w:pos="477"/>
        </w:tabs>
        <w:ind w:right="120"/>
        <w:jc w:val="both"/>
        <w:rPr>
          <w:sz w:val="24"/>
        </w:rPr>
      </w:pPr>
      <w:r w:rsidRPr="008E01D5">
        <w:rPr>
          <w:sz w:val="24"/>
        </w:rPr>
        <w:t>The President’s fundamental role is to fulfil the goals of the club by implementing the academic agenda including the Diplomatic and Academic Trainings, and the Mock Sessions.</w:t>
      </w:r>
    </w:p>
    <w:p w:rsidR="00514FBD" w:rsidRPr="008E01D5" w:rsidRDefault="00514FBD">
      <w:pPr>
        <w:pStyle w:val="GvdeMetni"/>
      </w:pPr>
    </w:p>
    <w:p w:rsidR="00514FBD" w:rsidRPr="008E01D5" w:rsidRDefault="007F6D21">
      <w:pPr>
        <w:pStyle w:val="ListeParagraf"/>
        <w:numPr>
          <w:ilvl w:val="1"/>
          <w:numId w:val="6"/>
        </w:numPr>
        <w:tabs>
          <w:tab w:val="left" w:pos="899"/>
        </w:tabs>
        <w:ind w:right="119" w:hanging="360"/>
        <w:rPr>
          <w:sz w:val="24"/>
        </w:rPr>
      </w:pPr>
      <w:r w:rsidRPr="008E01D5">
        <w:rPr>
          <w:spacing w:val="-3"/>
          <w:sz w:val="24"/>
        </w:rPr>
        <w:t xml:space="preserve">In </w:t>
      </w:r>
      <w:r w:rsidRPr="008E01D5">
        <w:rPr>
          <w:sz w:val="24"/>
        </w:rPr>
        <w:t>case of his inability to fulfil these goals, the President accepts taking all the responsibility.</w:t>
      </w:r>
    </w:p>
    <w:p w:rsidR="00514FBD" w:rsidRPr="008E01D5" w:rsidRDefault="00514FBD">
      <w:pPr>
        <w:pStyle w:val="GvdeMetni"/>
      </w:pPr>
    </w:p>
    <w:p w:rsidR="00514FBD" w:rsidRPr="008E01D5" w:rsidRDefault="007F6D21">
      <w:pPr>
        <w:pStyle w:val="ListeParagraf"/>
        <w:numPr>
          <w:ilvl w:val="0"/>
          <w:numId w:val="6"/>
        </w:numPr>
        <w:tabs>
          <w:tab w:val="left" w:pos="477"/>
        </w:tabs>
        <w:ind w:right="115"/>
        <w:jc w:val="both"/>
        <w:rPr>
          <w:sz w:val="24"/>
        </w:rPr>
      </w:pPr>
      <w:r w:rsidRPr="008E01D5">
        <w:rPr>
          <w:sz w:val="24"/>
        </w:rPr>
        <w:t>The mandate for every serving Club President is one year, and the successor is determined by Members’ voting. The Club President must either an under-graduate or a graduate student at that</w:t>
      </w:r>
      <w:r w:rsidRPr="008E01D5">
        <w:rPr>
          <w:spacing w:val="-1"/>
          <w:sz w:val="24"/>
        </w:rPr>
        <w:t xml:space="preserve"> </w:t>
      </w:r>
      <w:r w:rsidRPr="008E01D5">
        <w:rPr>
          <w:sz w:val="24"/>
        </w:rPr>
        <w:t>University.</w:t>
      </w:r>
    </w:p>
    <w:p w:rsidR="00514FBD" w:rsidRPr="008E01D5" w:rsidRDefault="00514FBD">
      <w:pPr>
        <w:pStyle w:val="GvdeMetni"/>
        <w:spacing w:before="1"/>
      </w:pPr>
    </w:p>
    <w:p w:rsidR="00514FBD" w:rsidRPr="008E01D5" w:rsidRDefault="007F6D21">
      <w:pPr>
        <w:pStyle w:val="ListeParagraf"/>
        <w:numPr>
          <w:ilvl w:val="1"/>
          <w:numId w:val="6"/>
        </w:numPr>
        <w:tabs>
          <w:tab w:val="left" w:pos="897"/>
        </w:tabs>
        <w:ind w:right="115" w:hanging="360"/>
        <w:rPr>
          <w:sz w:val="24"/>
        </w:rPr>
      </w:pPr>
      <w:r w:rsidRPr="008E01D5">
        <w:rPr>
          <w:sz w:val="24"/>
        </w:rPr>
        <w:t>A</w:t>
      </w:r>
      <w:r w:rsidRPr="008E01D5">
        <w:rPr>
          <w:spacing w:val="-6"/>
          <w:sz w:val="24"/>
        </w:rPr>
        <w:t xml:space="preserve"> </w:t>
      </w:r>
      <w:r w:rsidRPr="008E01D5">
        <w:rPr>
          <w:sz w:val="24"/>
        </w:rPr>
        <w:t>serving</w:t>
      </w:r>
      <w:r w:rsidRPr="008E01D5">
        <w:rPr>
          <w:spacing w:val="-7"/>
          <w:sz w:val="24"/>
        </w:rPr>
        <w:t xml:space="preserve"> </w:t>
      </w:r>
      <w:r w:rsidRPr="008E01D5">
        <w:rPr>
          <w:sz w:val="24"/>
        </w:rPr>
        <w:t>President</w:t>
      </w:r>
      <w:r w:rsidRPr="008E01D5">
        <w:rPr>
          <w:spacing w:val="-4"/>
          <w:sz w:val="24"/>
        </w:rPr>
        <w:t xml:space="preserve"> </w:t>
      </w:r>
      <w:r w:rsidRPr="008E01D5">
        <w:rPr>
          <w:sz w:val="24"/>
        </w:rPr>
        <w:t>may</w:t>
      </w:r>
      <w:r w:rsidRPr="008E01D5">
        <w:rPr>
          <w:spacing w:val="-7"/>
          <w:sz w:val="24"/>
        </w:rPr>
        <w:t xml:space="preserve"> </w:t>
      </w:r>
      <w:r w:rsidRPr="008E01D5">
        <w:rPr>
          <w:sz w:val="24"/>
        </w:rPr>
        <w:t>run</w:t>
      </w:r>
      <w:r w:rsidRPr="008E01D5">
        <w:rPr>
          <w:spacing w:val="-5"/>
          <w:sz w:val="24"/>
        </w:rPr>
        <w:t xml:space="preserve"> </w:t>
      </w:r>
      <w:r w:rsidRPr="008E01D5">
        <w:rPr>
          <w:sz w:val="24"/>
        </w:rPr>
        <w:t>for</w:t>
      </w:r>
      <w:r w:rsidRPr="008E01D5">
        <w:rPr>
          <w:spacing w:val="-7"/>
          <w:sz w:val="24"/>
        </w:rPr>
        <w:t xml:space="preserve"> </w:t>
      </w:r>
      <w:r w:rsidRPr="008E01D5">
        <w:rPr>
          <w:sz w:val="24"/>
        </w:rPr>
        <w:t>reelection</w:t>
      </w:r>
      <w:r w:rsidRPr="008E01D5">
        <w:rPr>
          <w:spacing w:val="-5"/>
          <w:sz w:val="24"/>
        </w:rPr>
        <w:t xml:space="preserve"> </w:t>
      </w:r>
      <w:r w:rsidRPr="008E01D5">
        <w:rPr>
          <w:sz w:val="24"/>
        </w:rPr>
        <w:t>only</w:t>
      </w:r>
      <w:r w:rsidRPr="008E01D5">
        <w:rPr>
          <w:spacing w:val="-9"/>
          <w:sz w:val="24"/>
        </w:rPr>
        <w:t xml:space="preserve"> </w:t>
      </w:r>
      <w:r w:rsidRPr="008E01D5">
        <w:rPr>
          <w:sz w:val="24"/>
        </w:rPr>
        <w:t>once</w:t>
      </w:r>
      <w:r w:rsidRPr="008E01D5">
        <w:rPr>
          <w:spacing w:val="-5"/>
          <w:sz w:val="24"/>
        </w:rPr>
        <w:t xml:space="preserve"> </w:t>
      </w:r>
      <w:r w:rsidRPr="008E01D5">
        <w:rPr>
          <w:sz w:val="24"/>
        </w:rPr>
        <w:t>more</w:t>
      </w:r>
      <w:r w:rsidRPr="008E01D5">
        <w:rPr>
          <w:spacing w:val="-4"/>
          <w:sz w:val="24"/>
        </w:rPr>
        <w:t xml:space="preserve"> </w:t>
      </w:r>
      <w:r w:rsidRPr="008E01D5">
        <w:rPr>
          <w:sz w:val="24"/>
        </w:rPr>
        <w:t>for</w:t>
      </w:r>
      <w:r w:rsidRPr="008E01D5">
        <w:rPr>
          <w:spacing w:val="-7"/>
          <w:sz w:val="24"/>
        </w:rPr>
        <w:t xml:space="preserve"> </w:t>
      </w:r>
      <w:r w:rsidRPr="008E01D5">
        <w:rPr>
          <w:sz w:val="24"/>
        </w:rPr>
        <w:t>the</w:t>
      </w:r>
      <w:r w:rsidRPr="008E01D5">
        <w:rPr>
          <w:spacing w:val="-6"/>
          <w:sz w:val="24"/>
        </w:rPr>
        <w:t xml:space="preserve"> </w:t>
      </w:r>
      <w:r w:rsidRPr="008E01D5">
        <w:rPr>
          <w:sz w:val="24"/>
        </w:rPr>
        <w:t>allocated</w:t>
      </w:r>
      <w:r w:rsidRPr="008E01D5">
        <w:rPr>
          <w:spacing w:val="-4"/>
          <w:sz w:val="24"/>
        </w:rPr>
        <w:t xml:space="preserve"> </w:t>
      </w:r>
      <w:r w:rsidRPr="008E01D5">
        <w:rPr>
          <w:sz w:val="24"/>
        </w:rPr>
        <w:t>time</w:t>
      </w:r>
      <w:r w:rsidRPr="008E01D5">
        <w:rPr>
          <w:spacing w:val="-6"/>
          <w:sz w:val="24"/>
        </w:rPr>
        <w:t xml:space="preserve"> </w:t>
      </w:r>
      <w:r w:rsidRPr="008E01D5">
        <w:rPr>
          <w:sz w:val="24"/>
        </w:rPr>
        <w:t>of</w:t>
      </w:r>
      <w:r w:rsidRPr="008E01D5">
        <w:rPr>
          <w:spacing w:val="-6"/>
          <w:sz w:val="24"/>
        </w:rPr>
        <w:t xml:space="preserve"> </w:t>
      </w:r>
      <w:r w:rsidRPr="008E01D5">
        <w:rPr>
          <w:sz w:val="24"/>
        </w:rPr>
        <w:t>the mandate.</w:t>
      </w:r>
    </w:p>
    <w:p w:rsidR="00514FBD" w:rsidRPr="008E01D5" w:rsidRDefault="00514FBD">
      <w:pPr>
        <w:pStyle w:val="GvdeMetni"/>
      </w:pPr>
    </w:p>
    <w:p w:rsidR="00514FBD" w:rsidRPr="008E01D5" w:rsidRDefault="007F6D21">
      <w:pPr>
        <w:pStyle w:val="ListeParagraf"/>
        <w:numPr>
          <w:ilvl w:val="1"/>
          <w:numId w:val="6"/>
        </w:numPr>
        <w:tabs>
          <w:tab w:val="left" w:pos="899"/>
        </w:tabs>
        <w:ind w:right="122" w:hanging="360"/>
        <w:rPr>
          <w:sz w:val="24"/>
        </w:rPr>
      </w:pPr>
      <w:r w:rsidRPr="008E01D5">
        <w:rPr>
          <w:spacing w:val="-3"/>
          <w:sz w:val="24"/>
        </w:rPr>
        <w:t xml:space="preserve">In </w:t>
      </w:r>
      <w:r w:rsidRPr="008E01D5">
        <w:rPr>
          <w:sz w:val="24"/>
        </w:rPr>
        <w:t>case of a serving President losing his reelection, then he/she no longer has to right to run for Presidency again in</w:t>
      </w:r>
      <w:r w:rsidRPr="008E01D5">
        <w:rPr>
          <w:spacing w:val="-5"/>
          <w:sz w:val="24"/>
        </w:rPr>
        <w:t xml:space="preserve"> </w:t>
      </w:r>
      <w:r w:rsidRPr="008E01D5">
        <w:rPr>
          <w:sz w:val="24"/>
        </w:rPr>
        <w:t>future.</w:t>
      </w:r>
    </w:p>
    <w:p w:rsidR="00514FBD" w:rsidRPr="008E01D5" w:rsidRDefault="00514FBD">
      <w:pPr>
        <w:pStyle w:val="GvdeMetni"/>
      </w:pPr>
    </w:p>
    <w:p w:rsidR="00514FBD" w:rsidRPr="008E01D5" w:rsidRDefault="007F6D21">
      <w:pPr>
        <w:pStyle w:val="ListeParagraf"/>
        <w:numPr>
          <w:ilvl w:val="0"/>
          <w:numId w:val="6"/>
        </w:numPr>
        <w:tabs>
          <w:tab w:val="left" w:pos="477"/>
        </w:tabs>
        <w:ind w:right="115"/>
        <w:jc w:val="both"/>
        <w:rPr>
          <w:sz w:val="24"/>
        </w:rPr>
      </w:pPr>
      <w:r w:rsidRPr="008E01D5">
        <w:rPr>
          <w:sz w:val="24"/>
        </w:rPr>
        <w:t>The</w:t>
      </w:r>
      <w:r w:rsidRPr="008E01D5">
        <w:rPr>
          <w:spacing w:val="-17"/>
          <w:sz w:val="24"/>
        </w:rPr>
        <w:t xml:space="preserve"> </w:t>
      </w:r>
      <w:r w:rsidRPr="008E01D5">
        <w:rPr>
          <w:sz w:val="24"/>
        </w:rPr>
        <w:t>President</w:t>
      </w:r>
      <w:r w:rsidRPr="008E01D5">
        <w:rPr>
          <w:spacing w:val="-15"/>
          <w:sz w:val="24"/>
        </w:rPr>
        <w:t xml:space="preserve"> </w:t>
      </w:r>
      <w:r w:rsidRPr="008E01D5">
        <w:rPr>
          <w:sz w:val="24"/>
        </w:rPr>
        <w:t>is</w:t>
      </w:r>
      <w:r w:rsidRPr="008E01D5">
        <w:rPr>
          <w:spacing w:val="-13"/>
          <w:sz w:val="24"/>
        </w:rPr>
        <w:t xml:space="preserve"> </w:t>
      </w:r>
      <w:r w:rsidRPr="008E01D5">
        <w:rPr>
          <w:sz w:val="24"/>
        </w:rPr>
        <w:t>also</w:t>
      </w:r>
      <w:r w:rsidRPr="008E01D5">
        <w:rPr>
          <w:spacing w:val="-15"/>
          <w:sz w:val="24"/>
        </w:rPr>
        <w:t xml:space="preserve"> </w:t>
      </w:r>
      <w:r w:rsidRPr="008E01D5">
        <w:rPr>
          <w:sz w:val="24"/>
        </w:rPr>
        <w:t>responsible</w:t>
      </w:r>
      <w:r w:rsidRPr="008E01D5">
        <w:rPr>
          <w:spacing w:val="-15"/>
          <w:sz w:val="24"/>
        </w:rPr>
        <w:t xml:space="preserve"> </w:t>
      </w:r>
      <w:r w:rsidRPr="008E01D5">
        <w:rPr>
          <w:sz w:val="24"/>
        </w:rPr>
        <w:t>of</w:t>
      </w:r>
      <w:r w:rsidRPr="008E01D5">
        <w:rPr>
          <w:spacing w:val="-17"/>
          <w:sz w:val="24"/>
        </w:rPr>
        <w:t xml:space="preserve"> </w:t>
      </w:r>
      <w:r w:rsidRPr="008E01D5">
        <w:rPr>
          <w:sz w:val="24"/>
        </w:rPr>
        <w:t>inviting</w:t>
      </w:r>
      <w:r w:rsidRPr="008E01D5">
        <w:rPr>
          <w:spacing w:val="-17"/>
          <w:sz w:val="24"/>
        </w:rPr>
        <w:t xml:space="preserve"> </w:t>
      </w:r>
      <w:r w:rsidRPr="008E01D5">
        <w:rPr>
          <w:sz w:val="24"/>
        </w:rPr>
        <w:t>Academicians</w:t>
      </w:r>
      <w:r w:rsidRPr="008E01D5">
        <w:rPr>
          <w:spacing w:val="-15"/>
          <w:sz w:val="24"/>
        </w:rPr>
        <w:t xml:space="preserve"> </w:t>
      </w:r>
      <w:r w:rsidRPr="008E01D5">
        <w:rPr>
          <w:sz w:val="24"/>
        </w:rPr>
        <w:t>to</w:t>
      </w:r>
      <w:r w:rsidRPr="008E01D5">
        <w:rPr>
          <w:spacing w:val="-15"/>
          <w:sz w:val="24"/>
        </w:rPr>
        <w:t xml:space="preserve"> </w:t>
      </w:r>
      <w:r w:rsidRPr="008E01D5">
        <w:rPr>
          <w:sz w:val="24"/>
        </w:rPr>
        <w:t>deliver</w:t>
      </w:r>
      <w:r w:rsidRPr="008E01D5">
        <w:rPr>
          <w:spacing w:val="-16"/>
          <w:sz w:val="24"/>
        </w:rPr>
        <w:t xml:space="preserve"> </w:t>
      </w:r>
      <w:r w:rsidRPr="008E01D5">
        <w:rPr>
          <w:sz w:val="24"/>
        </w:rPr>
        <w:t>the</w:t>
      </w:r>
      <w:r w:rsidRPr="008E01D5">
        <w:rPr>
          <w:spacing w:val="-14"/>
          <w:sz w:val="24"/>
        </w:rPr>
        <w:t xml:space="preserve"> </w:t>
      </w:r>
      <w:r w:rsidRPr="008E01D5">
        <w:rPr>
          <w:sz w:val="24"/>
        </w:rPr>
        <w:t>Academic</w:t>
      </w:r>
      <w:r w:rsidRPr="008E01D5">
        <w:rPr>
          <w:spacing w:val="-17"/>
          <w:sz w:val="24"/>
        </w:rPr>
        <w:t xml:space="preserve"> </w:t>
      </w:r>
      <w:r w:rsidRPr="008E01D5">
        <w:rPr>
          <w:sz w:val="24"/>
        </w:rPr>
        <w:t xml:space="preserve">Training Sessions. </w:t>
      </w:r>
      <w:r w:rsidRPr="008E01D5">
        <w:rPr>
          <w:spacing w:val="-3"/>
          <w:sz w:val="24"/>
        </w:rPr>
        <w:t xml:space="preserve">In </w:t>
      </w:r>
      <w:r w:rsidRPr="008E01D5">
        <w:rPr>
          <w:sz w:val="24"/>
        </w:rPr>
        <w:t xml:space="preserve">case, the Club requires moderators for the Mock Sessions, the </w:t>
      </w:r>
      <w:r w:rsidR="00E93DAE" w:rsidRPr="008E01D5">
        <w:rPr>
          <w:sz w:val="24"/>
        </w:rPr>
        <w:t>ICYF</w:t>
      </w:r>
      <w:r w:rsidRPr="008E01D5">
        <w:rPr>
          <w:sz w:val="24"/>
        </w:rPr>
        <w:t xml:space="preserve"> will assist by providing one of its</w:t>
      </w:r>
      <w:r w:rsidRPr="008E01D5">
        <w:rPr>
          <w:spacing w:val="-9"/>
          <w:sz w:val="24"/>
        </w:rPr>
        <w:t xml:space="preserve"> </w:t>
      </w:r>
      <w:r w:rsidRPr="008E01D5">
        <w:rPr>
          <w:sz w:val="24"/>
        </w:rPr>
        <w:t>Trainers.</w:t>
      </w:r>
    </w:p>
    <w:p w:rsidR="00514FBD" w:rsidRPr="008E01D5" w:rsidRDefault="00514FBD">
      <w:pPr>
        <w:pStyle w:val="GvdeMetni"/>
        <w:spacing w:before="5"/>
      </w:pPr>
    </w:p>
    <w:p w:rsidR="00514FBD" w:rsidRPr="008E01D5" w:rsidRDefault="007F6D21">
      <w:pPr>
        <w:pStyle w:val="Balk1"/>
      </w:pPr>
      <w:r w:rsidRPr="008E01D5">
        <w:t>Article 08: Executive Board:</w:t>
      </w:r>
    </w:p>
    <w:p w:rsidR="00514FBD" w:rsidRPr="008E01D5" w:rsidRDefault="00514FBD">
      <w:pPr>
        <w:pStyle w:val="GvdeMetni"/>
        <w:spacing w:before="7"/>
        <w:rPr>
          <w:b/>
          <w:sz w:val="23"/>
        </w:rPr>
      </w:pPr>
    </w:p>
    <w:p w:rsidR="00514FBD" w:rsidRPr="008E01D5" w:rsidRDefault="007F6D21">
      <w:pPr>
        <w:pStyle w:val="ListeParagraf"/>
        <w:numPr>
          <w:ilvl w:val="0"/>
          <w:numId w:val="5"/>
        </w:numPr>
        <w:tabs>
          <w:tab w:val="left" w:pos="477"/>
        </w:tabs>
        <w:ind w:right="114"/>
        <w:jc w:val="both"/>
        <w:rPr>
          <w:sz w:val="24"/>
        </w:rPr>
      </w:pPr>
      <w:r w:rsidRPr="008E01D5">
        <w:rPr>
          <w:sz w:val="24"/>
        </w:rPr>
        <w:t>The main organ of the Club is the Executive Board, which consists of up to 09 members, including the President while observing gender balance whenever</w:t>
      </w:r>
      <w:r w:rsidRPr="008E01D5">
        <w:rPr>
          <w:spacing w:val="-6"/>
          <w:sz w:val="24"/>
        </w:rPr>
        <w:t xml:space="preserve"> </w:t>
      </w:r>
      <w:r w:rsidRPr="008E01D5">
        <w:rPr>
          <w:sz w:val="24"/>
        </w:rPr>
        <w:t>possible.</w:t>
      </w:r>
    </w:p>
    <w:p w:rsidR="00514FBD" w:rsidRPr="008E01D5" w:rsidRDefault="00514FBD">
      <w:pPr>
        <w:pStyle w:val="GvdeMetni"/>
      </w:pPr>
    </w:p>
    <w:p w:rsidR="00514FBD" w:rsidRPr="008E01D5" w:rsidRDefault="007F6D21">
      <w:pPr>
        <w:pStyle w:val="ListeParagraf"/>
        <w:numPr>
          <w:ilvl w:val="1"/>
          <w:numId w:val="5"/>
        </w:numPr>
        <w:tabs>
          <w:tab w:val="left" w:pos="897"/>
        </w:tabs>
        <w:ind w:right="117" w:hanging="360"/>
        <w:rPr>
          <w:sz w:val="24"/>
        </w:rPr>
      </w:pPr>
      <w:r w:rsidRPr="008E01D5">
        <w:rPr>
          <w:sz w:val="24"/>
        </w:rPr>
        <w:t>The Executive Board shares the burden of the President in decision-making, and helps the President in fulfilling the goals of the Club.</w:t>
      </w:r>
    </w:p>
    <w:p w:rsidR="00E133F3" w:rsidRPr="008E01D5" w:rsidRDefault="00E133F3" w:rsidP="00E133F3">
      <w:pPr>
        <w:pStyle w:val="ListeParagraf"/>
        <w:tabs>
          <w:tab w:val="left" w:pos="897"/>
        </w:tabs>
        <w:ind w:right="117" w:firstLine="0"/>
        <w:rPr>
          <w:sz w:val="24"/>
        </w:rPr>
      </w:pPr>
    </w:p>
    <w:p w:rsidR="00A35BE2" w:rsidRPr="008E01D5" w:rsidRDefault="00A35BE2">
      <w:pPr>
        <w:pStyle w:val="ListeParagraf"/>
        <w:numPr>
          <w:ilvl w:val="1"/>
          <w:numId w:val="5"/>
        </w:numPr>
        <w:tabs>
          <w:tab w:val="left" w:pos="897"/>
        </w:tabs>
        <w:ind w:right="117" w:hanging="360"/>
        <w:rPr>
          <w:sz w:val="24"/>
        </w:rPr>
      </w:pPr>
      <w:r w:rsidRPr="008E01D5">
        <w:rPr>
          <w:sz w:val="24"/>
        </w:rPr>
        <w:t>The Executive Board separates as 4 branches</w:t>
      </w:r>
      <w:r w:rsidR="00E133F3" w:rsidRPr="008E01D5">
        <w:rPr>
          <w:sz w:val="24"/>
        </w:rPr>
        <w:t xml:space="preserve"> in charge of </w:t>
      </w:r>
      <w:r w:rsidRPr="008E01D5">
        <w:rPr>
          <w:sz w:val="24"/>
        </w:rPr>
        <w:t>Promotion and Media</w:t>
      </w:r>
      <w:r w:rsidR="00DA56DA" w:rsidRPr="008E01D5">
        <w:rPr>
          <w:sz w:val="24"/>
        </w:rPr>
        <w:t>, Organization</w:t>
      </w:r>
      <w:r w:rsidRPr="008E01D5">
        <w:rPr>
          <w:sz w:val="24"/>
        </w:rPr>
        <w:t>, Research and Development</w:t>
      </w:r>
      <w:r w:rsidR="008E01D5">
        <w:rPr>
          <w:sz w:val="24"/>
        </w:rPr>
        <w:t xml:space="preserve"> </w:t>
      </w:r>
      <w:r w:rsidRPr="008E01D5">
        <w:rPr>
          <w:sz w:val="24"/>
        </w:rPr>
        <w:t>(Capacity Building) and also Member Relations</w:t>
      </w:r>
      <w:r w:rsidR="00DA07CF" w:rsidRPr="008E01D5">
        <w:rPr>
          <w:sz w:val="24"/>
        </w:rPr>
        <w:t>.</w:t>
      </w:r>
    </w:p>
    <w:p w:rsidR="00DA56DA" w:rsidRPr="008E01D5" w:rsidRDefault="00DA56DA" w:rsidP="002A625E">
      <w:pPr>
        <w:tabs>
          <w:tab w:val="left" w:pos="897"/>
        </w:tabs>
        <w:ind w:right="117"/>
        <w:rPr>
          <w:sz w:val="24"/>
        </w:rPr>
      </w:pPr>
    </w:p>
    <w:p w:rsidR="00841D4B" w:rsidRPr="008E01D5" w:rsidRDefault="00DA56DA" w:rsidP="00DA56DA">
      <w:pPr>
        <w:pStyle w:val="ListeParagraf"/>
        <w:tabs>
          <w:tab w:val="left" w:pos="2430"/>
        </w:tabs>
        <w:rPr>
          <w:sz w:val="24"/>
        </w:rPr>
      </w:pPr>
      <w:r w:rsidRPr="008E01D5">
        <w:rPr>
          <w:sz w:val="24"/>
        </w:rPr>
        <w:tab/>
      </w:r>
      <w:r w:rsidRPr="008E01D5">
        <w:rPr>
          <w:sz w:val="24"/>
        </w:rPr>
        <w:tab/>
        <w:t xml:space="preserve">The Duties of Branches </w:t>
      </w:r>
    </w:p>
    <w:p w:rsidR="00DA56DA" w:rsidRPr="008E01D5" w:rsidRDefault="00DA56DA" w:rsidP="00841D4B">
      <w:pPr>
        <w:pStyle w:val="ListeParagraf"/>
        <w:rPr>
          <w:sz w:val="24"/>
        </w:rPr>
      </w:pPr>
    </w:p>
    <w:p w:rsidR="00841D4B" w:rsidRPr="008E01D5" w:rsidRDefault="00841D4B" w:rsidP="00DA07CF">
      <w:pPr>
        <w:pStyle w:val="ListeParagraf"/>
        <w:numPr>
          <w:ilvl w:val="0"/>
          <w:numId w:val="15"/>
        </w:numPr>
        <w:tabs>
          <w:tab w:val="left" w:pos="897"/>
        </w:tabs>
        <w:ind w:right="117"/>
        <w:rPr>
          <w:sz w:val="24"/>
        </w:rPr>
      </w:pPr>
      <w:r w:rsidRPr="008E01D5">
        <w:rPr>
          <w:sz w:val="24"/>
        </w:rPr>
        <w:t>Promotion and Media: promoting club activities by using social and conventional media</w:t>
      </w:r>
      <w:r w:rsidR="00DA07CF" w:rsidRPr="008E01D5">
        <w:rPr>
          <w:sz w:val="24"/>
        </w:rPr>
        <w:t xml:space="preserve"> effectively </w:t>
      </w:r>
    </w:p>
    <w:p w:rsidR="00DA07CF" w:rsidRPr="008E01D5" w:rsidRDefault="00DA07CF" w:rsidP="00841D4B">
      <w:pPr>
        <w:pStyle w:val="ListeParagraf"/>
        <w:tabs>
          <w:tab w:val="left" w:pos="897"/>
        </w:tabs>
        <w:ind w:right="117" w:firstLine="0"/>
        <w:rPr>
          <w:sz w:val="24"/>
        </w:rPr>
      </w:pPr>
    </w:p>
    <w:p w:rsidR="00841D4B" w:rsidRPr="008E01D5" w:rsidRDefault="00DA56DA" w:rsidP="00DA07CF">
      <w:pPr>
        <w:pStyle w:val="ListeParagraf"/>
        <w:numPr>
          <w:ilvl w:val="0"/>
          <w:numId w:val="15"/>
        </w:numPr>
        <w:tabs>
          <w:tab w:val="left" w:pos="897"/>
        </w:tabs>
        <w:ind w:right="117"/>
        <w:rPr>
          <w:sz w:val="24"/>
        </w:rPr>
      </w:pPr>
      <w:r w:rsidRPr="008E01D5">
        <w:rPr>
          <w:sz w:val="24"/>
        </w:rPr>
        <w:t xml:space="preserve">Organization: performing and organizing </w:t>
      </w:r>
      <w:r w:rsidR="00841D4B" w:rsidRPr="008E01D5">
        <w:rPr>
          <w:sz w:val="24"/>
        </w:rPr>
        <w:t>club</w:t>
      </w:r>
      <w:r w:rsidRPr="008E01D5">
        <w:rPr>
          <w:sz w:val="24"/>
        </w:rPr>
        <w:t>’</w:t>
      </w:r>
      <w:r w:rsidR="00841D4B" w:rsidRPr="008E01D5">
        <w:rPr>
          <w:sz w:val="24"/>
        </w:rPr>
        <w:t xml:space="preserve"> activities based on content received from R&amp;D and Capacity Building Branch</w:t>
      </w:r>
    </w:p>
    <w:p w:rsidR="00DA07CF" w:rsidRPr="008E01D5" w:rsidRDefault="00DA07CF" w:rsidP="00841D4B">
      <w:pPr>
        <w:pStyle w:val="ListeParagraf"/>
        <w:tabs>
          <w:tab w:val="left" w:pos="897"/>
        </w:tabs>
        <w:ind w:right="117" w:firstLine="0"/>
        <w:rPr>
          <w:sz w:val="24"/>
        </w:rPr>
      </w:pPr>
    </w:p>
    <w:p w:rsidR="00841D4B" w:rsidRPr="008E01D5" w:rsidRDefault="00841D4B" w:rsidP="00DA07CF">
      <w:pPr>
        <w:pStyle w:val="ListeParagraf"/>
        <w:numPr>
          <w:ilvl w:val="0"/>
          <w:numId w:val="15"/>
        </w:numPr>
        <w:tabs>
          <w:tab w:val="left" w:pos="897"/>
        </w:tabs>
        <w:ind w:right="117"/>
        <w:rPr>
          <w:sz w:val="24"/>
        </w:rPr>
      </w:pPr>
      <w:r w:rsidRPr="008E01D5">
        <w:rPr>
          <w:sz w:val="24"/>
        </w:rPr>
        <w:t>R&amp;D and Capac</w:t>
      </w:r>
      <w:r w:rsidR="00032CBB" w:rsidRPr="008E01D5">
        <w:rPr>
          <w:sz w:val="24"/>
        </w:rPr>
        <w:t xml:space="preserve">ity Building: Producing </w:t>
      </w:r>
      <w:r w:rsidRPr="008E01D5">
        <w:rPr>
          <w:sz w:val="24"/>
        </w:rPr>
        <w:t>content</w:t>
      </w:r>
      <w:r w:rsidR="00DA07CF" w:rsidRPr="008E01D5">
        <w:rPr>
          <w:sz w:val="24"/>
        </w:rPr>
        <w:t xml:space="preserve"> and </w:t>
      </w:r>
      <w:proofErr w:type="spellStart"/>
      <w:r w:rsidR="00DA07CF" w:rsidRPr="008E01D5">
        <w:rPr>
          <w:sz w:val="24"/>
        </w:rPr>
        <w:t>infor</w:t>
      </w:r>
      <w:r w:rsidRPr="008E01D5">
        <w:rPr>
          <w:sz w:val="24"/>
        </w:rPr>
        <w:t>mations</w:t>
      </w:r>
      <w:proofErr w:type="spellEnd"/>
      <w:r w:rsidR="00DA56DA" w:rsidRPr="008E01D5">
        <w:rPr>
          <w:sz w:val="24"/>
        </w:rPr>
        <w:t xml:space="preserve"> to be used in club activities, developing the </w:t>
      </w:r>
      <w:r w:rsidRPr="008E01D5">
        <w:rPr>
          <w:sz w:val="24"/>
        </w:rPr>
        <w:t>member</w:t>
      </w:r>
      <w:r w:rsidR="002A625E" w:rsidRPr="008E01D5">
        <w:rPr>
          <w:sz w:val="24"/>
        </w:rPr>
        <w:t>s</w:t>
      </w:r>
      <w:r w:rsidR="00DA07CF" w:rsidRPr="008E01D5">
        <w:rPr>
          <w:sz w:val="24"/>
        </w:rPr>
        <w:t xml:space="preserve"> </w:t>
      </w:r>
      <w:r w:rsidR="00DA56DA" w:rsidRPr="008E01D5">
        <w:rPr>
          <w:sz w:val="24"/>
        </w:rPr>
        <w:t xml:space="preserve">of club </w:t>
      </w:r>
      <w:r w:rsidR="00DA07CF" w:rsidRPr="008E01D5">
        <w:rPr>
          <w:sz w:val="24"/>
        </w:rPr>
        <w:t>in variety of fields and making strategy towards club</w:t>
      </w:r>
      <w:r w:rsidR="00DA56DA" w:rsidRPr="008E01D5">
        <w:rPr>
          <w:sz w:val="24"/>
        </w:rPr>
        <w:t>’ agenda</w:t>
      </w:r>
      <w:r w:rsidR="00DA07CF" w:rsidRPr="008E01D5">
        <w:rPr>
          <w:sz w:val="24"/>
        </w:rPr>
        <w:t>.</w:t>
      </w:r>
    </w:p>
    <w:p w:rsidR="00DA07CF" w:rsidRPr="008E01D5" w:rsidRDefault="00DA07CF" w:rsidP="00841D4B">
      <w:pPr>
        <w:pStyle w:val="ListeParagraf"/>
        <w:tabs>
          <w:tab w:val="left" w:pos="897"/>
        </w:tabs>
        <w:ind w:right="117" w:firstLine="0"/>
        <w:rPr>
          <w:sz w:val="24"/>
        </w:rPr>
      </w:pPr>
    </w:p>
    <w:p w:rsidR="00DA07CF" w:rsidRPr="008E01D5" w:rsidRDefault="00DA56DA" w:rsidP="00DA07CF">
      <w:pPr>
        <w:pStyle w:val="ListeParagraf"/>
        <w:numPr>
          <w:ilvl w:val="0"/>
          <w:numId w:val="15"/>
        </w:numPr>
        <w:tabs>
          <w:tab w:val="left" w:pos="897"/>
        </w:tabs>
        <w:ind w:right="117"/>
        <w:rPr>
          <w:sz w:val="24"/>
        </w:rPr>
      </w:pPr>
      <w:r w:rsidRPr="008E01D5">
        <w:rPr>
          <w:sz w:val="24"/>
        </w:rPr>
        <w:t>Member Relations: New member acquisition, new m</w:t>
      </w:r>
      <w:r w:rsidR="00DA07CF" w:rsidRPr="008E01D5">
        <w:rPr>
          <w:sz w:val="24"/>
        </w:rPr>
        <w:t>ember registration</w:t>
      </w:r>
      <w:r w:rsidRPr="008E01D5">
        <w:rPr>
          <w:sz w:val="24"/>
        </w:rPr>
        <w:t xml:space="preserve"> process</w:t>
      </w:r>
      <w:r w:rsidR="00DA07CF" w:rsidRPr="008E01D5">
        <w:rPr>
          <w:sz w:val="24"/>
        </w:rPr>
        <w:t xml:space="preserve"> and managing member relations</w:t>
      </w:r>
    </w:p>
    <w:p w:rsidR="00DA07CF" w:rsidRPr="008E01D5" w:rsidRDefault="00DA07CF" w:rsidP="00841D4B">
      <w:pPr>
        <w:pStyle w:val="ListeParagraf"/>
        <w:tabs>
          <w:tab w:val="left" w:pos="897"/>
        </w:tabs>
        <w:ind w:right="117" w:firstLine="0"/>
        <w:rPr>
          <w:sz w:val="24"/>
        </w:rPr>
      </w:pPr>
    </w:p>
    <w:p w:rsidR="00514FBD" w:rsidRPr="008E01D5" w:rsidRDefault="00514FBD">
      <w:pPr>
        <w:pStyle w:val="GvdeMetni"/>
      </w:pPr>
    </w:p>
    <w:p w:rsidR="00514FBD" w:rsidRPr="008E01D5" w:rsidRDefault="007F6D21">
      <w:pPr>
        <w:pStyle w:val="ListeParagraf"/>
        <w:numPr>
          <w:ilvl w:val="1"/>
          <w:numId w:val="5"/>
        </w:numPr>
        <w:tabs>
          <w:tab w:val="left" w:pos="897"/>
        </w:tabs>
        <w:ind w:hanging="360"/>
        <w:rPr>
          <w:sz w:val="24"/>
        </w:rPr>
      </w:pPr>
      <w:r w:rsidRPr="008E01D5">
        <w:rPr>
          <w:sz w:val="24"/>
        </w:rPr>
        <w:t>The Executive Board members must also be Members of the</w:t>
      </w:r>
      <w:r w:rsidRPr="008E01D5">
        <w:rPr>
          <w:spacing w:val="-5"/>
          <w:sz w:val="24"/>
        </w:rPr>
        <w:t xml:space="preserve"> </w:t>
      </w:r>
      <w:r w:rsidRPr="008E01D5">
        <w:rPr>
          <w:sz w:val="24"/>
        </w:rPr>
        <w:t>Club.</w:t>
      </w:r>
    </w:p>
    <w:p w:rsidR="00514FBD" w:rsidRPr="008E01D5" w:rsidRDefault="00514FBD">
      <w:pPr>
        <w:pStyle w:val="GvdeMetni"/>
        <w:spacing w:before="5"/>
      </w:pPr>
    </w:p>
    <w:p w:rsidR="00514FBD" w:rsidRPr="008E01D5" w:rsidRDefault="007F6D21">
      <w:pPr>
        <w:pStyle w:val="Balk1"/>
      </w:pPr>
      <w:r w:rsidRPr="008E01D5">
        <w:t>Article 09: General Assembly:</w:t>
      </w:r>
    </w:p>
    <w:p w:rsidR="00514FBD" w:rsidRPr="008E01D5" w:rsidRDefault="00514FBD">
      <w:pPr>
        <w:pStyle w:val="GvdeMetni"/>
        <w:spacing w:before="7"/>
        <w:rPr>
          <w:b/>
          <w:sz w:val="23"/>
        </w:rPr>
      </w:pPr>
    </w:p>
    <w:p w:rsidR="00514FBD" w:rsidRPr="008E01D5" w:rsidRDefault="007F6D21">
      <w:pPr>
        <w:pStyle w:val="ListeParagraf"/>
        <w:numPr>
          <w:ilvl w:val="0"/>
          <w:numId w:val="4"/>
        </w:numPr>
        <w:tabs>
          <w:tab w:val="left" w:pos="477"/>
        </w:tabs>
        <w:ind w:right="117"/>
        <w:jc w:val="both"/>
        <w:rPr>
          <w:sz w:val="24"/>
        </w:rPr>
      </w:pPr>
      <w:r w:rsidRPr="008E01D5">
        <w:rPr>
          <w:sz w:val="24"/>
        </w:rPr>
        <w:t>A General Assembly will be formed by all Club Members to allow them to express their ideas in all matters regarding the Club’s improvement and other relevant</w:t>
      </w:r>
      <w:r w:rsidRPr="008E01D5">
        <w:rPr>
          <w:spacing w:val="-6"/>
          <w:sz w:val="24"/>
        </w:rPr>
        <w:t xml:space="preserve"> </w:t>
      </w:r>
      <w:r w:rsidRPr="008E01D5">
        <w:rPr>
          <w:sz w:val="24"/>
        </w:rPr>
        <w:t>subjects.</w:t>
      </w:r>
    </w:p>
    <w:p w:rsidR="00514FBD" w:rsidRPr="008E01D5" w:rsidRDefault="00514FBD">
      <w:pPr>
        <w:pStyle w:val="GvdeMetni"/>
        <w:spacing w:before="8"/>
        <w:rPr>
          <w:sz w:val="22"/>
        </w:rPr>
      </w:pPr>
    </w:p>
    <w:p w:rsidR="00514FBD" w:rsidRPr="008E01D5" w:rsidRDefault="007F6D21">
      <w:pPr>
        <w:pStyle w:val="ListeParagraf"/>
        <w:numPr>
          <w:ilvl w:val="1"/>
          <w:numId w:val="4"/>
        </w:numPr>
        <w:tabs>
          <w:tab w:val="left" w:pos="897"/>
        </w:tabs>
        <w:rPr>
          <w:sz w:val="24"/>
        </w:rPr>
      </w:pPr>
      <w:r w:rsidRPr="008E01D5">
        <w:rPr>
          <w:sz w:val="24"/>
        </w:rPr>
        <w:t>The General Assembly will convene upon the request of 1/3</w:t>
      </w:r>
      <w:proofErr w:type="spellStart"/>
      <w:r w:rsidRPr="008E01D5">
        <w:rPr>
          <w:position w:val="9"/>
          <w:sz w:val="16"/>
        </w:rPr>
        <w:t>rd</w:t>
      </w:r>
      <w:proofErr w:type="spellEnd"/>
      <w:r w:rsidRPr="008E01D5">
        <w:rPr>
          <w:position w:val="9"/>
          <w:sz w:val="16"/>
        </w:rPr>
        <w:t xml:space="preserve"> </w:t>
      </w:r>
      <w:r w:rsidRPr="008E01D5">
        <w:rPr>
          <w:sz w:val="24"/>
        </w:rPr>
        <w:t>of the Club</w:t>
      </w:r>
      <w:r w:rsidRPr="008E01D5">
        <w:rPr>
          <w:spacing w:val="-27"/>
          <w:sz w:val="24"/>
        </w:rPr>
        <w:t xml:space="preserve"> </w:t>
      </w:r>
      <w:r w:rsidRPr="008E01D5">
        <w:rPr>
          <w:sz w:val="24"/>
        </w:rPr>
        <w:t>Members.</w:t>
      </w:r>
    </w:p>
    <w:p w:rsidR="00514FBD" w:rsidRPr="008E01D5" w:rsidRDefault="00514FBD">
      <w:pPr>
        <w:rPr>
          <w:sz w:val="24"/>
        </w:rPr>
        <w:sectPr w:rsidR="00514FBD" w:rsidRPr="008E01D5">
          <w:pgSz w:w="11910" w:h="16840"/>
          <w:pgMar w:top="1320" w:right="1300" w:bottom="280" w:left="1300" w:header="708" w:footer="708" w:gutter="0"/>
          <w:cols w:space="708"/>
        </w:sectPr>
      </w:pPr>
    </w:p>
    <w:p w:rsidR="00514FBD" w:rsidRPr="008E01D5" w:rsidRDefault="007F6D21">
      <w:pPr>
        <w:pStyle w:val="Balk1"/>
        <w:spacing w:before="74"/>
        <w:ind w:left="3378" w:right="3380" w:firstLine="2"/>
        <w:jc w:val="center"/>
      </w:pPr>
      <w:r w:rsidRPr="008E01D5">
        <w:lastRenderedPageBreak/>
        <w:t xml:space="preserve">Chapter </w:t>
      </w:r>
      <w:proofErr w:type="gramStart"/>
      <w:r w:rsidRPr="008E01D5">
        <w:t>IV  Membership</w:t>
      </w:r>
      <w:proofErr w:type="gramEnd"/>
      <w:r w:rsidRPr="008E01D5">
        <w:t xml:space="preserve"> and</w:t>
      </w:r>
      <w:r w:rsidRPr="008E01D5">
        <w:rPr>
          <w:spacing w:val="-9"/>
        </w:rPr>
        <w:t xml:space="preserve"> </w:t>
      </w:r>
      <w:r w:rsidRPr="008E01D5">
        <w:t>Budget</w:t>
      </w:r>
    </w:p>
    <w:p w:rsidR="00514FBD" w:rsidRPr="008E01D5" w:rsidRDefault="00514FBD">
      <w:pPr>
        <w:pStyle w:val="GvdeMetni"/>
        <w:spacing w:before="3"/>
        <w:rPr>
          <w:b/>
          <w:sz w:val="16"/>
        </w:rPr>
      </w:pPr>
    </w:p>
    <w:p w:rsidR="00514FBD" w:rsidRPr="008E01D5" w:rsidRDefault="007F6D21">
      <w:pPr>
        <w:spacing w:before="90"/>
        <w:ind w:left="116"/>
        <w:rPr>
          <w:b/>
          <w:sz w:val="24"/>
        </w:rPr>
      </w:pPr>
      <w:r w:rsidRPr="008E01D5">
        <w:rPr>
          <w:b/>
          <w:sz w:val="24"/>
        </w:rPr>
        <w:t>Article 10: Membership:</w:t>
      </w:r>
    </w:p>
    <w:p w:rsidR="00514FBD" w:rsidRPr="008E01D5" w:rsidRDefault="00514FBD">
      <w:pPr>
        <w:pStyle w:val="GvdeMetni"/>
        <w:spacing w:before="6"/>
        <w:rPr>
          <w:b/>
          <w:sz w:val="23"/>
        </w:rPr>
      </w:pPr>
    </w:p>
    <w:p w:rsidR="00514FBD" w:rsidRPr="008E01D5" w:rsidRDefault="007F6D21">
      <w:pPr>
        <w:pStyle w:val="ListeParagraf"/>
        <w:numPr>
          <w:ilvl w:val="0"/>
          <w:numId w:val="3"/>
        </w:numPr>
        <w:tabs>
          <w:tab w:val="left" w:pos="477"/>
        </w:tabs>
        <w:rPr>
          <w:sz w:val="24"/>
        </w:rPr>
      </w:pPr>
      <w:r w:rsidRPr="008E01D5">
        <w:rPr>
          <w:sz w:val="24"/>
        </w:rPr>
        <w:t>The membership policies will be the same as the general procedure of the</w:t>
      </w:r>
      <w:r w:rsidRPr="008E01D5">
        <w:rPr>
          <w:spacing w:val="-10"/>
          <w:sz w:val="24"/>
        </w:rPr>
        <w:t xml:space="preserve"> </w:t>
      </w:r>
      <w:r w:rsidRPr="008E01D5">
        <w:rPr>
          <w:sz w:val="24"/>
        </w:rPr>
        <w:t>University.</w:t>
      </w:r>
    </w:p>
    <w:p w:rsidR="00514FBD" w:rsidRPr="008E01D5" w:rsidRDefault="00514FBD">
      <w:pPr>
        <w:pStyle w:val="GvdeMetni"/>
      </w:pPr>
    </w:p>
    <w:p w:rsidR="00514FBD" w:rsidRPr="008E01D5" w:rsidRDefault="007F6D21">
      <w:pPr>
        <w:pStyle w:val="ListeParagraf"/>
        <w:numPr>
          <w:ilvl w:val="0"/>
          <w:numId w:val="3"/>
        </w:numPr>
        <w:tabs>
          <w:tab w:val="left" w:pos="477"/>
        </w:tabs>
        <w:ind w:right="115"/>
        <w:rPr>
          <w:sz w:val="24"/>
        </w:rPr>
      </w:pPr>
      <w:r w:rsidRPr="008E01D5">
        <w:rPr>
          <w:sz w:val="24"/>
        </w:rPr>
        <w:t>The</w:t>
      </w:r>
      <w:r w:rsidRPr="008E01D5">
        <w:rPr>
          <w:spacing w:val="-12"/>
          <w:sz w:val="24"/>
        </w:rPr>
        <w:t xml:space="preserve"> </w:t>
      </w:r>
      <w:r w:rsidRPr="008E01D5">
        <w:rPr>
          <w:sz w:val="24"/>
        </w:rPr>
        <w:t>club</w:t>
      </w:r>
      <w:r w:rsidRPr="008E01D5">
        <w:rPr>
          <w:spacing w:val="-11"/>
          <w:sz w:val="24"/>
        </w:rPr>
        <w:t xml:space="preserve"> </w:t>
      </w:r>
      <w:r w:rsidRPr="008E01D5">
        <w:rPr>
          <w:sz w:val="24"/>
        </w:rPr>
        <w:t>Presidency</w:t>
      </w:r>
      <w:r w:rsidRPr="008E01D5">
        <w:rPr>
          <w:spacing w:val="-16"/>
          <w:sz w:val="24"/>
        </w:rPr>
        <w:t xml:space="preserve"> </w:t>
      </w:r>
      <w:r w:rsidRPr="008E01D5">
        <w:rPr>
          <w:sz w:val="24"/>
        </w:rPr>
        <w:t>has</w:t>
      </w:r>
      <w:r w:rsidRPr="008E01D5">
        <w:rPr>
          <w:spacing w:val="-11"/>
          <w:sz w:val="24"/>
        </w:rPr>
        <w:t xml:space="preserve"> </w:t>
      </w:r>
      <w:r w:rsidRPr="008E01D5">
        <w:rPr>
          <w:sz w:val="24"/>
        </w:rPr>
        <w:t>the</w:t>
      </w:r>
      <w:r w:rsidRPr="008E01D5">
        <w:rPr>
          <w:spacing w:val="-12"/>
          <w:sz w:val="24"/>
        </w:rPr>
        <w:t xml:space="preserve"> </w:t>
      </w:r>
      <w:r w:rsidRPr="008E01D5">
        <w:rPr>
          <w:sz w:val="24"/>
        </w:rPr>
        <w:t>right</w:t>
      </w:r>
      <w:r w:rsidRPr="008E01D5">
        <w:rPr>
          <w:spacing w:val="-10"/>
          <w:sz w:val="24"/>
        </w:rPr>
        <w:t xml:space="preserve"> </w:t>
      </w:r>
      <w:r w:rsidRPr="008E01D5">
        <w:rPr>
          <w:sz w:val="24"/>
        </w:rPr>
        <w:t>to</w:t>
      </w:r>
      <w:r w:rsidRPr="008E01D5">
        <w:rPr>
          <w:spacing w:val="-11"/>
          <w:sz w:val="24"/>
        </w:rPr>
        <w:t xml:space="preserve"> </w:t>
      </w:r>
      <w:r w:rsidRPr="008E01D5">
        <w:rPr>
          <w:sz w:val="24"/>
        </w:rPr>
        <w:t>terminate</w:t>
      </w:r>
      <w:r w:rsidRPr="008E01D5">
        <w:rPr>
          <w:spacing w:val="-11"/>
          <w:sz w:val="24"/>
        </w:rPr>
        <w:t xml:space="preserve"> </w:t>
      </w:r>
      <w:r w:rsidRPr="008E01D5">
        <w:rPr>
          <w:sz w:val="24"/>
        </w:rPr>
        <w:t>an</w:t>
      </w:r>
      <w:r w:rsidRPr="008E01D5">
        <w:rPr>
          <w:spacing w:val="-11"/>
          <w:sz w:val="24"/>
        </w:rPr>
        <w:t xml:space="preserve"> </w:t>
      </w:r>
      <w:r w:rsidRPr="008E01D5">
        <w:rPr>
          <w:sz w:val="24"/>
        </w:rPr>
        <w:t>individual’s</w:t>
      </w:r>
      <w:r w:rsidRPr="008E01D5">
        <w:rPr>
          <w:spacing w:val="-11"/>
          <w:sz w:val="24"/>
        </w:rPr>
        <w:t xml:space="preserve"> </w:t>
      </w:r>
      <w:r w:rsidRPr="008E01D5">
        <w:rPr>
          <w:sz w:val="24"/>
        </w:rPr>
        <w:t>membership</w:t>
      </w:r>
      <w:r w:rsidRPr="008E01D5">
        <w:rPr>
          <w:spacing w:val="-10"/>
          <w:sz w:val="24"/>
        </w:rPr>
        <w:t xml:space="preserve"> </w:t>
      </w:r>
      <w:r w:rsidRPr="008E01D5">
        <w:rPr>
          <w:sz w:val="24"/>
        </w:rPr>
        <w:t>for</w:t>
      </w:r>
      <w:r w:rsidRPr="008E01D5">
        <w:rPr>
          <w:spacing w:val="-13"/>
          <w:sz w:val="24"/>
        </w:rPr>
        <w:t xml:space="preserve"> </w:t>
      </w:r>
      <w:r w:rsidRPr="008E01D5">
        <w:rPr>
          <w:sz w:val="24"/>
        </w:rPr>
        <w:t>the</w:t>
      </w:r>
      <w:r w:rsidRPr="008E01D5">
        <w:rPr>
          <w:spacing w:val="-11"/>
          <w:sz w:val="24"/>
        </w:rPr>
        <w:t xml:space="preserve"> </w:t>
      </w:r>
      <w:r w:rsidRPr="008E01D5">
        <w:rPr>
          <w:sz w:val="24"/>
        </w:rPr>
        <w:t>following reasons:</w:t>
      </w:r>
    </w:p>
    <w:p w:rsidR="00514FBD" w:rsidRPr="008E01D5" w:rsidRDefault="00514FBD">
      <w:pPr>
        <w:pStyle w:val="GvdeMetni"/>
      </w:pPr>
    </w:p>
    <w:p w:rsidR="00514FBD" w:rsidRPr="008E01D5" w:rsidRDefault="007F6D21">
      <w:pPr>
        <w:pStyle w:val="ListeParagraf"/>
        <w:numPr>
          <w:ilvl w:val="1"/>
          <w:numId w:val="3"/>
        </w:numPr>
        <w:tabs>
          <w:tab w:val="left" w:pos="899"/>
        </w:tabs>
        <w:ind w:right="112" w:hanging="360"/>
        <w:rPr>
          <w:sz w:val="24"/>
        </w:rPr>
      </w:pPr>
      <w:r w:rsidRPr="008E01D5">
        <w:rPr>
          <w:sz w:val="24"/>
        </w:rPr>
        <w:t>If a Member insists and continues disturbing another member physically or verbally despite being officially</w:t>
      </w:r>
      <w:r w:rsidRPr="008E01D5">
        <w:rPr>
          <w:spacing w:val="-8"/>
          <w:sz w:val="24"/>
        </w:rPr>
        <w:t xml:space="preserve"> </w:t>
      </w:r>
      <w:r w:rsidRPr="008E01D5">
        <w:rPr>
          <w:sz w:val="24"/>
        </w:rPr>
        <w:t>warned.</w:t>
      </w:r>
    </w:p>
    <w:p w:rsidR="00514FBD" w:rsidRPr="008E01D5" w:rsidRDefault="00514FBD">
      <w:pPr>
        <w:pStyle w:val="GvdeMetni"/>
      </w:pPr>
    </w:p>
    <w:p w:rsidR="00514FBD" w:rsidRPr="008E01D5" w:rsidRDefault="007F6D21">
      <w:pPr>
        <w:pStyle w:val="ListeParagraf"/>
        <w:numPr>
          <w:ilvl w:val="1"/>
          <w:numId w:val="3"/>
        </w:numPr>
        <w:tabs>
          <w:tab w:val="left" w:pos="899"/>
        </w:tabs>
        <w:ind w:right="116" w:hanging="360"/>
        <w:rPr>
          <w:sz w:val="24"/>
        </w:rPr>
      </w:pPr>
      <w:r w:rsidRPr="008E01D5">
        <w:rPr>
          <w:sz w:val="24"/>
        </w:rPr>
        <w:t>If a Member is absent to 02 consecutive meetings without presenting a valid reason, including health emergency, etc.</w:t>
      </w:r>
    </w:p>
    <w:p w:rsidR="00514FBD" w:rsidRPr="008E01D5" w:rsidRDefault="00514FBD">
      <w:pPr>
        <w:pStyle w:val="GvdeMetni"/>
        <w:spacing w:before="1"/>
      </w:pPr>
    </w:p>
    <w:p w:rsidR="00514FBD" w:rsidRPr="008E01D5" w:rsidRDefault="007F6D21">
      <w:pPr>
        <w:pStyle w:val="ListeParagraf"/>
        <w:numPr>
          <w:ilvl w:val="1"/>
          <w:numId w:val="3"/>
        </w:numPr>
        <w:tabs>
          <w:tab w:val="left" w:pos="899"/>
        </w:tabs>
        <w:ind w:right="112" w:hanging="360"/>
        <w:rPr>
          <w:sz w:val="24"/>
        </w:rPr>
      </w:pPr>
      <w:r w:rsidRPr="008E01D5">
        <w:rPr>
          <w:sz w:val="24"/>
        </w:rPr>
        <w:t>If the Member has used the Club environment for reasons beyond the Club aims, including raising political views or advertising of another</w:t>
      </w:r>
      <w:r w:rsidRPr="008E01D5">
        <w:rPr>
          <w:spacing w:val="-6"/>
          <w:sz w:val="24"/>
        </w:rPr>
        <w:t xml:space="preserve"> </w:t>
      </w:r>
      <w:r w:rsidRPr="008E01D5">
        <w:rPr>
          <w:sz w:val="24"/>
        </w:rPr>
        <w:t>group.</w:t>
      </w:r>
    </w:p>
    <w:p w:rsidR="00514FBD" w:rsidRPr="008E01D5" w:rsidRDefault="00514FBD">
      <w:pPr>
        <w:pStyle w:val="GvdeMetni"/>
      </w:pPr>
    </w:p>
    <w:p w:rsidR="00514FBD" w:rsidRPr="008E01D5" w:rsidRDefault="007F6D21">
      <w:pPr>
        <w:pStyle w:val="ListeParagraf"/>
        <w:numPr>
          <w:ilvl w:val="1"/>
          <w:numId w:val="3"/>
        </w:numPr>
        <w:tabs>
          <w:tab w:val="left" w:pos="899"/>
        </w:tabs>
        <w:ind w:hanging="360"/>
        <w:rPr>
          <w:sz w:val="24"/>
        </w:rPr>
      </w:pPr>
      <w:r w:rsidRPr="008E01D5">
        <w:rPr>
          <w:sz w:val="24"/>
        </w:rPr>
        <w:t>If the Member has been warned due to disciplinary actions but insists on</w:t>
      </w:r>
      <w:r w:rsidRPr="008E01D5">
        <w:rPr>
          <w:spacing w:val="-11"/>
          <w:sz w:val="24"/>
        </w:rPr>
        <w:t xml:space="preserve"> </w:t>
      </w:r>
      <w:r w:rsidRPr="008E01D5">
        <w:rPr>
          <w:sz w:val="24"/>
        </w:rPr>
        <w:t>continuing.</w:t>
      </w:r>
    </w:p>
    <w:p w:rsidR="00514FBD" w:rsidRPr="008E01D5" w:rsidRDefault="00514FBD">
      <w:pPr>
        <w:pStyle w:val="GvdeMetni"/>
      </w:pPr>
    </w:p>
    <w:p w:rsidR="00514FBD" w:rsidRPr="008E01D5" w:rsidRDefault="007F6D21">
      <w:pPr>
        <w:pStyle w:val="ListeParagraf"/>
        <w:numPr>
          <w:ilvl w:val="1"/>
          <w:numId w:val="3"/>
        </w:numPr>
        <w:tabs>
          <w:tab w:val="left" w:pos="899"/>
        </w:tabs>
        <w:ind w:right="117" w:hanging="360"/>
        <w:rPr>
          <w:sz w:val="24"/>
        </w:rPr>
      </w:pPr>
      <w:r w:rsidRPr="008E01D5">
        <w:rPr>
          <w:sz w:val="24"/>
        </w:rPr>
        <w:t>If</w:t>
      </w:r>
      <w:r w:rsidRPr="008E01D5">
        <w:rPr>
          <w:spacing w:val="-18"/>
          <w:sz w:val="24"/>
        </w:rPr>
        <w:t xml:space="preserve"> </w:t>
      </w:r>
      <w:r w:rsidRPr="008E01D5">
        <w:rPr>
          <w:sz w:val="24"/>
        </w:rPr>
        <w:t>the</w:t>
      </w:r>
      <w:r w:rsidRPr="008E01D5">
        <w:rPr>
          <w:spacing w:val="-17"/>
          <w:sz w:val="24"/>
        </w:rPr>
        <w:t xml:space="preserve"> </w:t>
      </w:r>
      <w:r w:rsidRPr="008E01D5">
        <w:rPr>
          <w:sz w:val="24"/>
        </w:rPr>
        <w:t>Member</w:t>
      </w:r>
      <w:r w:rsidRPr="008E01D5">
        <w:rPr>
          <w:spacing w:val="-17"/>
          <w:sz w:val="24"/>
        </w:rPr>
        <w:t xml:space="preserve"> </w:t>
      </w:r>
      <w:r w:rsidRPr="008E01D5">
        <w:rPr>
          <w:sz w:val="24"/>
        </w:rPr>
        <w:t>is</w:t>
      </w:r>
      <w:r w:rsidRPr="008E01D5">
        <w:rPr>
          <w:spacing w:val="-15"/>
          <w:sz w:val="24"/>
        </w:rPr>
        <w:t xml:space="preserve"> </w:t>
      </w:r>
      <w:r w:rsidRPr="008E01D5">
        <w:rPr>
          <w:sz w:val="24"/>
        </w:rPr>
        <w:t>not</w:t>
      </w:r>
      <w:r w:rsidRPr="008E01D5">
        <w:rPr>
          <w:spacing w:val="-15"/>
          <w:sz w:val="24"/>
        </w:rPr>
        <w:t xml:space="preserve"> </w:t>
      </w:r>
      <w:r w:rsidRPr="008E01D5">
        <w:rPr>
          <w:sz w:val="24"/>
        </w:rPr>
        <w:t>keen</w:t>
      </w:r>
      <w:r w:rsidRPr="008E01D5">
        <w:rPr>
          <w:spacing w:val="-16"/>
          <w:sz w:val="24"/>
        </w:rPr>
        <w:t xml:space="preserve"> </w:t>
      </w:r>
      <w:r w:rsidRPr="008E01D5">
        <w:rPr>
          <w:sz w:val="24"/>
        </w:rPr>
        <w:t>enough</w:t>
      </w:r>
      <w:r w:rsidRPr="008E01D5">
        <w:rPr>
          <w:spacing w:val="-16"/>
          <w:sz w:val="24"/>
        </w:rPr>
        <w:t xml:space="preserve"> </w:t>
      </w:r>
      <w:r w:rsidRPr="008E01D5">
        <w:rPr>
          <w:sz w:val="24"/>
        </w:rPr>
        <w:t>to</w:t>
      </w:r>
      <w:r w:rsidRPr="008E01D5">
        <w:rPr>
          <w:spacing w:val="-14"/>
          <w:sz w:val="24"/>
        </w:rPr>
        <w:t xml:space="preserve"> </w:t>
      </w:r>
      <w:r w:rsidRPr="008E01D5">
        <w:rPr>
          <w:sz w:val="24"/>
        </w:rPr>
        <w:t>self-commit</w:t>
      </w:r>
      <w:r w:rsidRPr="008E01D5">
        <w:rPr>
          <w:spacing w:val="-15"/>
          <w:sz w:val="24"/>
        </w:rPr>
        <w:t xml:space="preserve"> </w:t>
      </w:r>
      <w:r w:rsidRPr="008E01D5">
        <w:rPr>
          <w:sz w:val="24"/>
        </w:rPr>
        <w:t>to</w:t>
      </w:r>
      <w:r w:rsidRPr="008E01D5">
        <w:rPr>
          <w:spacing w:val="-15"/>
          <w:sz w:val="24"/>
        </w:rPr>
        <w:t xml:space="preserve"> </w:t>
      </w:r>
      <w:r w:rsidRPr="008E01D5">
        <w:rPr>
          <w:sz w:val="24"/>
        </w:rPr>
        <w:t>the</w:t>
      </w:r>
      <w:r w:rsidRPr="008E01D5">
        <w:rPr>
          <w:spacing w:val="-16"/>
          <w:sz w:val="24"/>
        </w:rPr>
        <w:t xml:space="preserve"> </w:t>
      </w:r>
      <w:r w:rsidRPr="008E01D5">
        <w:rPr>
          <w:sz w:val="24"/>
        </w:rPr>
        <w:t>purpose</w:t>
      </w:r>
      <w:r w:rsidRPr="008E01D5">
        <w:rPr>
          <w:spacing w:val="-17"/>
          <w:sz w:val="24"/>
        </w:rPr>
        <w:t xml:space="preserve"> </w:t>
      </w:r>
      <w:r w:rsidRPr="008E01D5">
        <w:rPr>
          <w:sz w:val="24"/>
        </w:rPr>
        <w:t>and</w:t>
      </w:r>
      <w:r w:rsidRPr="008E01D5">
        <w:rPr>
          <w:spacing w:val="-15"/>
          <w:sz w:val="24"/>
        </w:rPr>
        <w:t xml:space="preserve"> </w:t>
      </w:r>
      <w:r w:rsidRPr="008E01D5">
        <w:rPr>
          <w:sz w:val="24"/>
        </w:rPr>
        <w:t>fails</w:t>
      </w:r>
      <w:r w:rsidRPr="008E01D5">
        <w:rPr>
          <w:spacing w:val="-15"/>
          <w:sz w:val="24"/>
        </w:rPr>
        <w:t xml:space="preserve"> </w:t>
      </w:r>
      <w:r w:rsidRPr="008E01D5">
        <w:rPr>
          <w:sz w:val="24"/>
        </w:rPr>
        <w:t>to</w:t>
      </w:r>
      <w:r w:rsidRPr="008E01D5">
        <w:rPr>
          <w:spacing w:val="-15"/>
          <w:sz w:val="24"/>
        </w:rPr>
        <w:t xml:space="preserve"> </w:t>
      </w:r>
      <w:r w:rsidRPr="008E01D5">
        <w:rPr>
          <w:sz w:val="24"/>
        </w:rPr>
        <w:t>self-develop within the MOIC</w:t>
      </w:r>
      <w:r w:rsidRPr="008E01D5">
        <w:rPr>
          <w:spacing w:val="-1"/>
          <w:sz w:val="24"/>
        </w:rPr>
        <w:t xml:space="preserve"> </w:t>
      </w:r>
      <w:r w:rsidRPr="008E01D5">
        <w:rPr>
          <w:sz w:val="24"/>
        </w:rPr>
        <w:t>framework.</w:t>
      </w:r>
    </w:p>
    <w:p w:rsidR="00514FBD" w:rsidRPr="008E01D5" w:rsidRDefault="00514FBD">
      <w:pPr>
        <w:pStyle w:val="GvdeMetni"/>
      </w:pPr>
    </w:p>
    <w:p w:rsidR="00514FBD" w:rsidRPr="008E01D5" w:rsidRDefault="007F6D21">
      <w:pPr>
        <w:pStyle w:val="ListeParagraf"/>
        <w:numPr>
          <w:ilvl w:val="0"/>
          <w:numId w:val="3"/>
        </w:numPr>
        <w:tabs>
          <w:tab w:val="left" w:pos="477"/>
        </w:tabs>
        <w:ind w:right="114"/>
        <w:rPr>
          <w:sz w:val="24"/>
        </w:rPr>
      </w:pPr>
      <w:r w:rsidRPr="008E01D5">
        <w:rPr>
          <w:sz w:val="24"/>
        </w:rPr>
        <w:t>Members are accepted after an interview, bearing in mind that the candidate must be a student of the University at under-graduate or graduate</w:t>
      </w:r>
      <w:r w:rsidRPr="008E01D5">
        <w:rPr>
          <w:spacing w:val="-4"/>
          <w:sz w:val="24"/>
        </w:rPr>
        <w:t xml:space="preserve"> </w:t>
      </w:r>
      <w:r w:rsidRPr="008E01D5">
        <w:rPr>
          <w:sz w:val="24"/>
        </w:rPr>
        <w:t>level.</w:t>
      </w:r>
    </w:p>
    <w:p w:rsidR="00514FBD" w:rsidRPr="008E01D5" w:rsidRDefault="00514FBD">
      <w:pPr>
        <w:pStyle w:val="GvdeMetni"/>
      </w:pPr>
    </w:p>
    <w:p w:rsidR="00514FBD" w:rsidRPr="008E01D5" w:rsidRDefault="007F6D21">
      <w:pPr>
        <w:pStyle w:val="ListeParagraf"/>
        <w:numPr>
          <w:ilvl w:val="0"/>
          <w:numId w:val="3"/>
        </w:numPr>
        <w:tabs>
          <w:tab w:val="left" w:pos="477"/>
        </w:tabs>
        <w:ind w:right="115"/>
        <w:jc w:val="both"/>
        <w:rPr>
          <w:sz w:val="24"/>
        </w:rPr>
      </w:pPr>
      <w:r w:rsidRPr="008E01D5">
        <w:rPr>
          <w:sz w:val="24"/>
        </w:rPr>
        <w:t>Any</w:t>
      </w:r>
      <w:r w:rsidRPr="008E01D5">
        <w:rPr>
          <w:spacing w:val="-9"/>
          <w:sz w:val="24"/>
        </w:rPr>
        <w:t xml:space="preserve"> </w:t>
      </w:r>
      <w:r w:rsidRPr="008E01D5">
        <w:rPr>
          <w:sz w:val="24"/>
        </w:rPr>
        <w:t>Member</w:t>
      </w:r>
      <w:r w:rsidRPr="008E01D5">
        <w:rPr>
          <w:spacing w:val="-4"/>
          <w:sz w:val="24"/>
        </w:rPr>
        <w:t xml:space="preserve"> </w:t>
      </w:r>
      <w:r w:rsidRPr="008E01D5">
        <w:rPr>
          <w:sz w:val="24"/>
        </w:rPr>
        <w:t>shall</w:t>
      </w:r>
      <w:r w:rsidRPr="008E01D5">
        <w:rPr>
          <w:spacing w:val="-3"/>
          <w:sz w:val="24"/>
        </w:rPr>
        <w:t xml:space="preserve"> </w:t>
      </w:r>
      <w:r w:rsidRPr="008E01D5">
        <w:rPr>
          <w:sz w:val="24"/>
        </w:rPr>
        <w:t>have</w:t>
      </w:r>
      <w:r w:rsidRPr="008E01D5">
        <w:rPr>
          <w:spacing w:val="-4"/>
          <w:sz w:val="24"/>
        </w:rPr>
        <w:t xml:space="preserve"> </w:t>
      </w:r>
      <w:r w:rsidRPr="008E01D5">
        <w:rPr>
          <w:sz w:val="24"/>
        </w:rPr>
        <w:t>the</w:t>
      </w:r>
      <w:r w:rsidRPr="008E01D5">
        <w:rPr>
          <w:spacing w:val="-5"/>
          <w:sz w:val="24"/>
        </w:rPr>
        <w:t xml:space="preserve"> </w:t>
      </w:r>
      <w:r w:rsidRPr="008E01D5">
        <w:rPr>
          <w:sz w:val="24"/>
        </w:rPr>
        <w:t>right</w:t>
      </w:r>
      <w:r w:rsidRPr="008E01D5">
        <w:rPr>
          <w:spacing w:val="-2"/>
          <w:sz w:val="24"/>
        </w:rPr>
        <w:t xml:space="preserve"> </w:t>
      </w:r>
      <w:r w:rsidRPr="008E01D5">
        <w:rPr>
          <w:sz w:val="24"/>
        </w:rPr>
        <w:t>to</w:t>
      </w:r>
      <w:r w:rsidRPr="008E01D5">
        <w:rPr>
          <w:spacing w:val="-3"/>
          <w:sz w:val="24"/>
        </w:rPr>
        <w:t xml:space="preserve"> </w:t>
      </w:r>
      <w:r w:rsidRPr="008E01D5">
        <w:rPr>
          <w:sz w:val="24"/>
        </w:rPr>
        <w:t>withdraw</w:t>
      </w:r>
      <w:r w:rsidRPr="008E01D5">
        <w:rPr>
          <w:spacing w:val="-3"/>
          <w:sz w:val="24"/>
        </w:rPr>
        <w:t xml:space="preserve"> </w:t>
      </w:r>
      <w:r w:rsidRPr="008E01D5">
        <w:rPr>
          <w:sz w:val="24"/>
        </w:rPr>
        <w:t>from</w:t>
      </w:r>
      <w:r w:rsidRPr="008E01D5">
        <w:rPr>
          <w:spacing w:val="-3"/>
          <w:sz w:val="24"/>
        </w:rPr>
        <w:t xml:space="preserve"> </w:t>
      </w:r>
      <w:r w:rsidRPr="008E01D5">
        <w:rPr>
          <w:sz w:val="24"/>
        </w:rPr>
        <w:t>the</w:t>
      </w:r>
      <w:r w:rsidRPr="008E01D5">
        <w:rPr>
          <w:spacing w:val="-3"/>
          <w:sz w:val="24"/>
        </w:rPr>
        <w:t xml:space="preserve"> </w:t>
      </w:r>
      <w:r w:rsidRPr="008E01D5">
        <w:rPr>
          <w:sz w:val="24"/>
        </w:rPr>
        <w:t>Club</w:t>
      </w:r>
      <w:r w:rsidRPr="008E01D5">
        <w:rPr>
          <w:spacing w:val="-3"/>
          <w:sz w:val="24"/>
        </w:rPr>
        <w:t xml:space="preserve"> </w:t>
      </w:r>
      <w:r w:rsidRPr="008E01D5">
        <w:rPr>
          <w:sz w:val="24"/>
        </w:rPr>
        <w:t>through</w:t>
      </w:r>
      <w:r w:rsidRPr="008E01D5">
        <w:rPr>
          <w:spacing w:val="-4"/>
          <w:sz w:val="24"/>
        </w:rPr>
        <w:t xml:space="preserve"> </w:t>
      </w:r>
      <w:r w:rsidRPr="008E01D5">
        <w:rPr>
          <w:sz w:val="24"/>
        </w:rPr>
        <w:t>a</w:t>
      </w:r>
      <w:r w:rsidRPr="008E01D5">
        <w:rPr>
          <w:spacing w:val="-4"/>
          <w:sz w:val="24"/>
        </w:rPr>
        <w:t xml:space="preserve"> </w:t>
      </w:r>
      <w:r w:rsidRPr="008E01D5">
        <w:rPr>
          <w:sz w:val="24"/>
        </w:rPr>
        <w:t>written</w:t>
      </w:r>
      <w:r w:rsidRPr="008E01D5">
        <w:rPr>
          <w:spacing w:val="-3"/>
          <w:sz w:val="24"/>
        </w:rPr>
        <w:t xml:space="preserve"> </w:t>
      </w:r>
      <w:r w:rsidRPr="008E01D5">
        <w:rPr>
          <w:sz w:val="24"/>
        </w:rPr>
        <w:t>notice</w:t>
      </w:r>
      <w:r w:rsidRPr="008E01D5">
        <w:rPr>
          <w:spacing w:val="-5"/>
          <w:sz w:val="24"/>
        </w:rPr>
        <w:t xml:space="preserve"> </w:t>
      </w:r>
      <w:r w:rsidRPr="008E01D5">
        <w:rPr>
          <w:sz w:val="24"/>
        </w:rPr>
        <w:t>to</w:t>
      </w:r>
      <w:r w:rsidRPr="008E01D5">
        <w:rPr>
          <w:spacing w:val="-3"/>
          <w:sz w:val="24"/>
        </w:rPr>
        <w:t xml:space="preserve"> </w:t>
      </w:r>
      <w:r w:rsidRPr="008E01D5">
        <w:rPr>
          <w:sz w:val="24"/>
        </w:rPr>
        <w:t>the President 03 months prior to the next ordinary meeting of the General Assembly without prejudice of his/her financial responsibilities, if</w:t>
      </w:r>
      <w:r w:rsidRPr="008E01D5">
        <w:rPr>
          <w:spacing w:val="-2"/>
          <w:sz w:val="24"/>
        </w:rPr>
        <w:t xml:space="preserve"> </w:t>
      </w:r>
      <w:r w:rsidRPr="008E01D5">
        <w:rPr>
          <w:sz w:val="24"/>
        </w:rPr>
        <w:t>applied.</w:t>
      </w:r>
    </w:p>
    <w:p w:rsidR="00514FBD" w:rsidRPr="008E01D5" w:rsidRDefault="00514FBD">
      <w:pPr>
        <w:pStyle w:val="GvdeMetni"/>
        <w:spacing w:before="5"/>
      </w:pPr>
    </w:p>
    <w:p w:rsidR="00514FBD" w:rsidRPr="008E01D5" w:rsidRDefault="007F6D21">
      <w:pPr>
        <w:pStyle w:val="Balk1"/>
        <w:spacing w:before="1"/>
      </w:pPr>
      <w:r w:rsidRPr="008E01D5">
        <w:t>Article 11: Budget and Finance:</w:t>
      </w:r>
    </w:p>
    <w:p w:rsidR="00514FBD" w:rsidRPr="008E01D5" w:rsidRDefault="00514FBD">
      <w:pPr>
        <w:pStyle w:val="GvdeMetni"/>
        <w:spacing w:before="6"/>
        <w:rPr>
          <w:b/>
          <w:sz w:val="23"/>
        </w:rPr>
      </w:pPr>
    </w:p>
    <w:p w:rsidR="00514FBD" w:rsidRPr="008E01D5" w:rsidRDefault="007F6D21">
      <w:pPr>
        <w:pStyle w:val="ListeParagraf"/>
        <w:numPr>
          <w:ilvl w:val="0"/>
          <w:numId w:val="2"/>
        </w:numPr>
        <w:tabs>
          <w:tab w:val="left" w:pos="477"/>
        </w:tabs>
        <w:rPr>
          <w:sz w:val="24"/>
        </w:rPr>
      </w:pPr>
      <w:r w:rsidRPr="008E01D5">
        <w:rPr>
          <w:sz w:val="24"/>
        </w:rPr>
        <w:t>The</w:t>
      </w:r>
      <w:r w:rsidRPr="008E01D5">
        <w:rPr>
          <w:spacing w:val="-10"/>
          <w:sz w:val="24"/>
        </w:rPr>
        <w:t xml:space="preserve"> </w:t>
      </w:r>
      <w:r w:rsidRPr="008E01D5">
        <w:rPr>
          <w:sz w:val="24"/>
        </w:rPr>
        <w:t>following</w:t>
      </w:r>
      <w:r w:rsidRPr="008E01D5">
        <w:rPr>
          <w:spacing w:val="-8"/>
          <w:sz w:val="24"/>
        </w:rPr>
        <w:t xml:space="preserve"> </w:t>
      </w:r>
      <w:r w:rsidRPr="008E01D5">
        <w:rPr>
          <w:sz w:val="24"/>
        </w:rPr>
        <w:t>are</w:t>
      </w:r>
      <w:r w:rsidRPr="008E01D5">
        <w:rPr>
          <w:spacing w:val="-10"/>
          <w:sz w:val="24"/>
        </w:rPr>
        <w:t xml:space="preserve"> </w:t>
      </w:r>
      <w:r w:rsidRPr="008E01D5">
        <w:rPr>
          <w:sz w:val="24"/>
        </w:rPr>
        <w:t>the</w:t>
      </w:r>
      <w:r w:rsidRPr="008E01D5">
        <w:rPr>
          <w:spacing w:val="-9"/>
          <w:sz w:val="24"/>
        </w:rPr>
        <w:t xml:space="preserve"> </w:t>
      </w:r>
      <w:r w:rsidRPr="008E01D5">
        <w:rPr>
          <w:sz w:val="24"/>
        </w:rPr>
        <w:t>ways</w:t>
      </w:r>
      <w:r w:rsidRPr="008E01D5">
        <w:rPr>
          <w:spacing w:val="-6"/>
          <w:sz w:val="24"/>
        </w:rPr>
        <w:t xml:space="preserve"> </w:t>
      </w:r>
      <w:r w:rsidRPr="008E01D5">
        <w:rPr>
          <w:sz w:val="24"/>
        </w:rPr>
        <w:t>in</w:t>
      </w:r>
      <w:r w:rsidRPr="008E01D5">
        <w:rPr>
          <w:spacing w:val="-8"/>
          <w:sz w:val="24"/>
        </w:rPr>
        <w:t xml:space="preserve"> </w:t>
      </w:r>
      <w:r w:rsidRPr="008E01D5">
        <w:rPr>
          <w:sz w:val="24"/>
        </w:rPr>
        <w:t>which</w:t>
      </w:r>
      <w:r w:rsidRPr="008E01D5">
        <w:rPr>
          <w:spacing w:val="-9"/>
          <w:sz w:val="24"/>
        </w:rPr>
        <w:t xml:space="preserve"> </w:t>
      </w:r>
      <w:r w:rsidRPr="008E01D5">
        <w:rPr>
          <w:sz w:val="24"/>
        </w:rPr>
        <w:t>the</w:t>
      </w:r>
      <w:r w:rsidRPr="008E01D5">
        <w:rPr>
          <w:spacing w:val="-7"/>
          <w:sz w:val="24"/>
        </w:rPr>
        <w:t xml:space="preserve"> </w:t>
      </w:r>
      <w:r w:rsidRPr="008E01D5">
        <w:rPr>
          <w:sz w:val="24"/>
        </w:rPr>
        <w:t>Club</w:t>
      </w:r>
      <w:r w:rsidRPr="008E01D5">
        <w:rPr>
          <w:spacing w:val="-8"/>
          <w:sz w:val="24"/>
        </w:rPr>
        <w:t xml:space="preserve"> </w:t>
      </w:r>
      <w:r w:rsidRPr="008E01D5">
        <w:rPr>
          <w:sz w:val="24"/>
        </w:rPr>
        <w:t>will</w:t>
      </w:r>
      <w:r w:rsidRPr="008E01D5">
        <w:rPr>
          <w:spacing w:val="-8"/>
          <w:sz w:val="24"/>
        </w:rPr>
        <w:t xml:space="preserve"> </w:t>
      </w:r>
      <w:r w:rsidRPr="008E01D5">
        <w:rPr>
          <w:sz w:val="24"/>
        </w:rPr>
        <w:t>expect</w:t>
      </w:r>
      <w:r w:rsidRPr="008E01D5">
        <w:rPr>
          <w:spacing w:val="-8"/>
          <w:sz w:val="24"/>
        </w:rPr>
        <w:t xml:space="preserve"> </w:t>
      </w:r>
      <w:r w:rsidRPr="008E01D5">
        <w:rPr>
          <w:sz w:val="24"/>
        </w:rPr>
        <w:t>to</w:t>
      </w:r>
      <w:r w:rsidRPr="008E01D5">
        <w:rPr>
          <w:spacing w:val="-7"/>
          <w:sz w:val="24"/>
        </w:rPr>
        <w:t xml:space="preserve"> </w:t>
      </w:r>
      <w:r w:rsidRPr="008E01D5">
        <w:rPr>
          <w:sz w:val="24"/>
        </w:rPr>
        <w:t>self-finance</w:t>
      </w:r>
      <w:r w:rsidRPr="008E01D5">
        <w:rPr>
          <w:spacing w:val="-10"/>
          <w:sz w:val="24"/>
        </w:rPr>
        <w:t xml:space="preserve"> </w:t>
      </w:r>
      <w:r w:rsidRPr="008E01D5">
        <w:rPr>
          <w:sz w:val="24"/>
        </w:rPr>
        <w:t>its</w:t>
      </w:r>
      <w:r w:rsidRPr="008E01D5">
        <w:rPr>
          <w:spacing w:val="-6"/>
          <w:sz w:val="24"/>
        </w:rPr>
        <w:t xml:space="preserve"> </w:t>
      </w:r>
      <w:r w:rsidRPr="008E01D5">
        <w:rPr>
          <w:sz w:val="24"/>
        </w:rPr>
        <w:t>activities</w:t>
      </w:r>
      <w:r w:rsidRPr="008E01D5">
        <w:rPr>
          <w:spacing w:val="-8"/>
          <w:sz w:val="24"/>
        </w:rPr>
        <w:t xml:space="preserve"> </w:t>
      </w:r>
      <w:r w:rsidRPr="008E01D5">
        <w:rPr>
          <w:sz w:val="24"/>
        </w:rPr>
        <w:t>from:</w:t>
      </w:r>
    </w:p>
    <w:p w:rsidR="00514FBD" w:rsidRPr="008E01D5" w:rsidRDefault="00514FBD">
      <w:pPr>
        <w:pStyle w:val="GvdeMetni"/>
      </w:pPr>
    </w:p>
    <w:p w:rsidR="00514FBD" w:rsidRPr="008E01D5" w:rsidRDefault="007F6D21">
      <w:pPr>
        <w:pStyle w:val="ListeParagraf"/>
        <w:numPr>
          <w:ilvl w:val="1"/>
          <w:numId w:val="2"/>
        </w:numPr>
        <w:tabs>
          <w:tab w:val="left" w:pos="897"/>
        </w:tabs>
        <w:rPr>
          <w:sz w:val="24"/>
        </w:rPr>
      </w:pPr>
      <w:r w:rsidRPr="008E01D5">
        <w:rPr>
          <w:sz w:val="24"/>
        </w:rPr>
        <w:t>The fund and aid from the University towards their</w:t>
      </w:r>
      <w:r w:rsidRPr="008E01D5">
        <w:rPr>
          <w:spacing w:val="-2"/>
          <w:sz w:val="24"/>
        </w:rPr>
        <w:t xml:space="preserve"> </w:t>
      </w:r>
      <w:r w:rsidRPr="008E01D5">
        <w:rPr>
          <w:sz w:val="24"/>
        </w:rPr>
        <w:t>Club,</w:t>
      </w:r>
    </w:p>
    <w:p w:rsidR="00514FBD" w:rsidRPr="008E01D5" w:rsidRDefault="00514FBD">
      <w:pPr>
        <w:pStyle w:val="GvdeMetni"/>
        <w:spacing w:before="11"/>
        <w:rPr>
          <w:sz w:val="23"/>
        </w:rPr>
      </w:pPr>
    </w:p>
    <w:p w:rsidR="00514FBD" w:rsidRPr="008E01D5" w:rsidRDefault="007F6D21">
      <w:pPr>
        <w:pStyle w:val="ListeParagraf"/>
        <w:numPr>
          <w:ilvl w:val="1"/>
          <w:numId w:val="2"/>
        </w:numPr>
        <w:tabs>
          <w:tab w:val="left" w:pos="897"/>
        </w:tabs>
        <w:rPr>
          <w:sz w:val="24"/>
        </w:rPr>
      </w:pPr>
      <w:r w:rsidRPr="008E01D5">
        <w:rPr>
          <w:sz w:val="24"/>
        </w:rPr>
        <w:t>Donations from other organizations or other people</w:t>
      </w:r>
    </w:p>
    <w:p w:rsidR="00514FBD" w:rsidRPr="008E01D5" w:rsidRDefault="00514FBD">
      <w:pPr>
        <w:pStyle w:val="GvdeMetni"/>
        <w:spacing w:before="1"/>
      </w:pPr>
    </w:p>
    <w:p w:rsidR="00514FBD" w:rsidRPr="008E01D5" w:rsidRDefault="007F6D21">
      <w:pPr>
        <w:pStyle w:val="ListeParagraf"/>
        <w:numPr>
          <w:ilvl w:val="0"/>
          <w:numId w:val="2"/>
        </w:numPr>
        <w:tabs>
          <w:tab w:val="left" w:pos="477"/>
        </w:tabs>
        <w:rPr>
          <w:sz w:val="24"/>
        </w:rPr>
      </w:pPr>
      <w:r w:rsidRPr="008E01D5">
        <w:rPr>
          <w:sz w:val="24"/>
        </w:rPr>
        <w:t>The following are the expenses in which the club expects</w:t>
      </w:r>
      <w:r w:rsidRPr="008E01D5">
        <w:rPr>
          <w:spacing w:val="-3"/>
          <w:sz w:val="24"/>
        </w:rPr>
        <w:t xml:space="preserve"> </w:t>
      </w:r>
      <w:r w:rsidRPr="008E01D5">
        <w:rPr>
          <w:sz w:val="24"/>
        </w:rPr>
        <w:t>annually:</w:t>
      </w:r>
    </w:p>
    <w:p w:rsidR="00514FBD" w:rsidRPr="008E01D5" w:rsidRDefault="00514FBD">
      <w:pPr>
        <w:pStyle w:val="GvdeMetni"/>
      </w:pPr>
    </w:p>
    <w:p w:rsidR="00514FBD" w:rsidRPr="008E01D5" w:rsidRDefault="007F6D21">
      <w:pPr>
        <w:pStyle w:val="GvdeMetni"/>
        <w:ind w:left="476"/>
      </w:pPr>
      <w:r w:rsidRPr="008E01D5">
        <w:t>2.1 Weekly material fees (stationary, snacks etc.)</w:t>
      </w:r>
    </w:p>
    <w:p w:rsidR="00514FBD" w:rsidRPr="008E01D5" w:rsidRDefault="00514FBD">
      <w:pPr>
        <w:sectPr w:rsidR="00514FBD" w:rsidRPr="008E01D5">
          <w:pgSz w:w="11910" w:h="16840"/>
          <w:pgMar w:top="1320" w:right="1300" w:bottom="280" w:left="1300" w:header="708" w:footer="708" w:gutter="0"/>
          <w:cols w:space="708"/>
        </w:sectPr>
      </w:pPr>
    </w:p>
    <w:p w:rsidR="00514FBD" w:rsidRPr="008E01D5" w:rsidRDefault="007F6D21">
      <w:pPr>
        <w:pStyle w:val="Balk1"/>
        <w:spacing w:before="74"/>
        <w:ind w:left="3822" w:right="3822" w:hanging="4"/>
        <w:jc w:val="center"/>
      </w:pPr>
      <w:r w:rsidRPr="008E01D5">
        <w:lastRenderedPageBreak/>
        <w:t>Chapter V Final</w:t>
      </w:r>
      <w:r w:rsidRPr="008E01D5">
        <w:rPr>
          <w:spacing w:val="-3"/>
        </w:rPr>
        <w:t xml:space="preserve"> </w:t>
      </w:r>
      <w:r w:rsidRPr="008E01D5">
        <w:t>Provisions</w:t>
      </w:r>
    </w:p>
    <w:p w:rsidR="00514FBD" w:rsidRPr="008E01D5" w:rsidRDefault="00514FBD">
      <w:pPr>
        <w:pStyle w:val="GvdeMetni"/>
        <w:spacing w:before="3"/>
        <w:rPr>
          <w:b/>
          <w:sz w:val="16"/>
        </w:rPr>
      </w:pPr>
    </w:p>
    <w:p w:rsidR="00514FBD" w:rsidRPr="008E01D5" w:rsidRDefault="007F6D21">
      <w:pPr>
        <w:spacing w:before="90"/>
        <w:ind w:left="116"/>
        <w:rPr>
          <w:b/>
          <w:sz w:val="24"/>
        </w:rPr>
      </w:pPr>
      <w:r w:rsidRPr="008E01D5">
        <w:rPr>
          <w:b/>
          <w:sz w:val="24"/>
        </w:rPr>
        <w:t>Article 12: Entry into Force</w:t>
      </w:r>
    </w:p>
    <w:p w:rsidR="00514FBD" w:rsidRPr="008E01D5" w:rsidRDefault="00514FBD">
      <w:pPr>
        <w:pStyle w:val="GvdeMetni"/>
        <w:spacing w:before="6"/>
        <w:rPr>
          <w:b/>
          <w:sz w:val="23"/>
        </w:rPr>
      </w:pPr>
    </w:p>
    <w:p w:rsidR="00514FBD" w:rsidRPr="008E01D5" w:rsidRDefault="007F6D21">
      <w:pPr>
        <w:pStyle w:val="GvdeMetni"/>
        <w:ind w:left="476" w:hanging="360"/>
      </w:pPr>
      <w:r w:rsidRPr="008E01D5">
        <w:t xml:space="preserve">1. The Charter shall be voted by a simple majority of the Club’s General Assembly, and the President shall officially convey to </w:t>
      </w:r>
      <w:r w:rsidR="00E93DAE" w:rsidRPr="008E01D5">
        <w:t>ICYF</w:t>
      </w:r>
      <w:r w:rsidRPr="008E01D5">
        <w:t xml:space="preserve"> of such development.</w:t>
      </w:r>
    </w:p>
    <w:p w:rsidR="00514FBD" w:rsidRPr="008E01D5" w:rsidRDefault="00514FBD">
      <w:pPr>
        <w:pStyle w:val="GvdeMetni"/>
        <w:spacing w:before="5"/>
      </w:pPr>
    </w:p>
    <w:p w:rsidR="00514FBD" w:rsidRPr="008E01D5" w:rsidRDefault="007F6D21">
      <w:pPr>
        <w:pStyle w:val="Balk1"/>
      </w:pPr>
      <w:r w:rsidRPr="008E01D5">
        <w:t>Article 13: Amendment of the Charter:</w:t>
      </w:r>
    </w:p>
    <w:p w:rsidR="00514FBD" w:rsidRPr="008E01D5" w:rsidRDefault="00514FBD">
      <w:pPr>
        <w:pStyle w:val="GvdeMetni"/>
        <w:spacing w:before="7"/>
        <w:rPr>
          <w:b/>
          <w:sz w:val="23"/>
        </w:rPr>
      </w:pPr>
    </w:p>
    <w:p w:rsidR="00514FBD" w:rsidRPr="008E01D5" w:rsidRDefault="007F6D21">
      <w:pPr>
        <w:pStyle w:val="ListeParagraf"/>
        <w:numPr>
          <w:ilvl w:val="0"/>
          <w:numId w:val="1"/>
        </w:numPr>
        <w:tabs>
          <w:tab w:val="left" w:pos="536"/>
          <w:tab w:val="left" w:pos="537"/>
        </w:tabs>
        <w:ind w:right="123" w:hanging="360"/>
        <w:rPr>
          <w:sz w:val="24"/>
        </w:rPr>
      </w:pPr>
      <w:r w:rsidRPr="008E01D5">
        <w:rPr>
          <w:sz w:val="24"/>
        </w:rPr>
        <w:t xml:space="preserve">Any Member has the right to suggest amendments to the Charter, provided that it will not clash with basic principles observed by the OIC, </w:t>
      </w:r>
      <w:r w:rsidR="00E93DAE" w:rsidRPr="008E01D5">
        <w:rPr>
          <w:sz w:val="24"/>
        </w:rPr>
        <w:t>ICYF</w:t>
      </w:r>
      <w:r w:rsidRPr="008E01D5">
        <w:rPr>
          <w:sz w:val="24"/>
        </w:rPr>
        <w:t xml:space="preserve"> and the</w:t>
      </w:r>
      <w:r w:rsidRPr="008E01D5">
        <w:rPr>
          <w:spacing w:val="-5"/>
          <w:sz w:val="24"/>
        </w:rPr>
        <w:t xml:space="preserve"> </w:t>
      </w:r>
      <w:r w:rsidRPr="008E01D5">
        <w:rPr>
          <w:sz w:val="24"/>
        </w:rPr>
        <w:t>University.</w:t>
      </w:r>
    </w:p>
    <w:p w:rsidR="00514FBD" w:rsidRPr="008E01D5" w:rsidRDefault="00514FBD">
      <w:pPr>
        <w:pStyle w:val="GvdeMetni"/>
      </w:pPr>
    </w:p>
    <w:p w:rsidR="00514FBD" w:rsidRPr="008E01D5" w:rsidRDefault="007F6D21">
      <w:pPr>
        <w:pStyle w:val="ListeParagraf"/>
        <w:numPr>
          <w:ilvl w:val="1"/>
          <w:numId w:val="1"/>
        </w:numPr>
        <w:tabs>
          <w:tab w:val="left" w:pos="897"/>
        </w:tabs>
        <w:ind w:right="114" w:hanging="360"/>
        <w:rPr>
          <w:sz w:val="24"/>
        </w:rPr>
      </w:pPr>
      <w:r w:rsidRPr="008E01D5">
        <w:rPr>
          <w:sz w:val="24"/>
        </w:rPr>
        <w:t xml:space="preserve">The amendments need to be notified, for approval, to </w:t>
      </w:r>
      <w:r w:rsidR="00E93DAE" w:rsidRPr="008E01D5">
        <w:rPr>
          <w:sz w:val="24"/>
        </w:rPr>
        <w:t>ICYF</w:t>
      </w:r>
      <w:r w:rsidRPr="008E01D5">
        <w:rPr>
          <w:sz w:val="24"/>
        </w:rPr>
        <w:t xml:space="preserve"> before two-thirds of participating Members at the General Assembly so</w:t>
      </w:r>
      <w:r w:rsidRPr="008E01D5">
        <w:rPr>
          <w:spacing w:val="-7"/>
          <w:sz w:val="24"/>
        </w:rPr>
        <w:t xml:space="preserve"> </w:t>
      </w:r>
      <w:r w:rsidRPr="008E01D5">
        <w:rPr>
          <w:sz w:val="24"/>
        </w:rPr>
        <w:t>decide.</w:t>
      </w:r>
    </w:p>
    <w:p w:rsidR="00514FBD" w:rsidRPr="008E01D5" w:rsidRDefault="00514FBD">
      <w:pPr>
        <w:pStyle w:val="GvdeMetni"/>
        <w:spacing w:before="5"/>
      </w:pPr>
    </w:p>
    <w:p w:rsidR="00514FBD" w:rsidRPr="008E01D5" w:rsidRDefault="007F6D21">
      <w:pPr>
        <w:pStyle w:val="Balk1"/>
      </w:pPr>
      <w:r w:rsidRPr="008E01D5">
        <w:t>Article 14: Dissolution:</w:t>
      </w:r>
    </w:p>
    <w:p w:rsidR="00514FBD" w:rsidRPr="008E01D5" w:rsidRDefault="00514FBD">
      <w:pPr>
        <w:pStyle w:val="GvdeMetni"/>
        <w:spacing w:before="7"/>
        <w:rPr>
          <w:b/>
          <w:sz w:val="23"/>
        </w:rPr>
      </w:pPr>
    </w:p>
    <w:p w:rsidR="00514FBD" w:rsidRPr="008E01D5" w:rsidRDefault="007F6D21">
      <w:pPr>
        <w:pStyle w:val="GvdeMetni"/>
        <w:ind w:left="476" w:right="107" w:hanging="360"/>
      </w:pPr>
      <w:r w:rsidRPr="008E01D5">
        <w:t>1.</w:t>
      </w:r>
      <w:r w:rsidRPr="008E01D5">
        <w:rPr>
          <w:spacing w:val="2"/>
        </w:rPr>
        <w:t xml:space="preserve"> </w:t>
      </w:r>
      <w:r w:rsidRPr="008E01D5">
        <w:t>The</w:t>
      </w:r>
      <w:r w:rsidRPr="008E01D5">
        <w:rPr>
          <w:spacing w:val="-15"/>
        </w:rPr>
        <w:t xml:space="preserve"> </w:t>
      </w:r>
      <w:r w:rsidRPr="008E01D5">
        <w:t>Club</w:t>
      </w:r>
      <w:r w:rsidRPr="008E01D5">
        <w:rPr>
          <w:spacing w:val="-14"/>
        </w:rPr>
        <w:t xml:space="preserve"> </w:t>
      </w:r>
      <w:r w:rsidRPr="008E01D5">
        <w:t>shall</w:t>
      </w:r>
      <w:r w:rsidRPr="008E01D5">
        <w:rPr>
          <w:spacing w:val="-13"/>
        </w:rPr>
        <w:t xml:space="preserve"> </w:t>
      </w:r>
      <w:r w:rsidRPr="008E01D5">
        <w:t>not</w:t>
      </w:r>
      <w:r w:rsidRPr="008E01D5">
        <w:rPr>
          <w:spacing w:val="-13"/>
        </w:rPr>
        <w:t xml:space="preserve"> </w:t>
      </w:r>
      <w:r w:rsidRPr="008E01D5">
        <w:t>be</w:t>
      </w:r>
      <w:r w:rsidRPr="008E01D5">
        <w:rPr>
          <w:spacing w:val="-16"/>
        </w:rPr>
        <w:t xml:space="preserve"> </w:t>
      </w:r>
      <w:r w:rsidRPr="008E01D5">
        <w:t>dissolved</w:t>
      </w:r>
      <w:r w:rsidRPr="008E01D5">
        <w:rPr>
          <w:spacing w:val="-14"/>
        </w:rPr>
        <w:t xml:space="preserve"> </w:t>
      </w:r>
      <w:r w:rsidRPr="008E01D5">
        <w:t>or</w:t>
      </w:r>
      <w:r w:rsidRPr="008E01D5">
        <w:rPr>
          <w:spacing w:val="-15"/>
        </w:rPr>
        <w:t xml:space="preserve"> </w:t>
      </w:r>
      <w:r w:rsidRPr="008E01D5">
        <w:t>merged</w:t>
      </w:r>
      <w:r w:rsidRPr="008E01D5">
        <w:rPr>
          <w:spacing w:val="-15"/>
        </w:rPr>
        <w:t xml:space="preserve"> </w:t>
      </w:r>
      <w:r w:rsidRPr="008E01D5">
        <w:t>with</w:t>
      </w:r>
      <w:r w:rsidRPr="008E01D5">
        <w:rPr>
          <w:spacing w:val="-11"/>
        </w:rPr>
        <w:t xml:space="preserve"> </w:t>
      </w:r>
      <w:r w:rsidRPr="008E01D5">
        <w:t>another</w:t>
      </w:r>
      <w:r w:rsidRPr="008E01D5">
        <w:rPr>
          <w:spacing w:val="-15"/>
        </w:rPr>
        <w:t xml:space="preserve"> </w:t>
      </w:r>
      <w:r w:rsidRPr="008E01D5">
        <w:t>entity</w:t>
      </w:r>
      <w:r w:rsidRPr="008E01D5">
        <w:rPr>
          <w:spacing w:val="-20"/>
        </w:rPr>
        <w:t xml:space="preserve"> </w:t>
      </w:r>
      <w:r w:rsidRPr="008E01D5">
        <w:t>except</w:t>
      </w:r>
      <w:r w:rsidRPr="008E01D5">
        <w:rPr>
          <w:spacing w:val="-13"/>
        </w:rPr>
        <w:t xml:space="preserve"> </w:t>
      </w:r>
      <w:r w:rsidRPr="008E01D5">
        <w:t>by</w:t>
      </w:r>
      <w:r w:rsidRPr="008E01D5">
        <w:rPr>
          <w:spacing w:val="-17"/>
        </w:rPr>
        <w:t xml:space="preserve"> </w:t>
      </w:r>
      <w:r w:rsidRPr="008E01D5">
        <w:t>consensual</w:t>
      </w:r>
      <w:r w:rsidRPr="008E01D5">
        <w:rPr>
          <w:spacing w:val="-13"/>
        </w:rPr>
        <w:t xml:space="preserve"> </w:t>
      </w:r>
      <w:r w:rsidRPr="008E01D5">
        <w:t>decision of the Executive Board, General Assembly and approved by the</w:t>
      </w:r>
      <w:r w:rsidRPr="008E01D5">
        <w:rPr>
          <w:spacing w:val="-11"/>
        </w:rPr>
        <w:t xml:space="preserve"> </w:t>
      </w:r>
      <w:r w:rsidR="00E93DAE" w:rsidRPr="008E01D5">
        <w:t>ICYF</w:t>
      </w:r>
      <w:r w:rsidRPr="008E01D5">
        <w:t>.</w:t>
      </w:r>
    </w:p>
    <w:p w:rsidR="00514FBD" w:rsidRPr="008E01D5" w:rsidRDefault="00514FBD">
      <w:pPr>
        <w:pStyle w:val="GvdeMetni"/>
      </w:pPr>
    </w:p>
    <w:p w:rsidR="00514FBD" w:rsidRPr="008E01D5" w:rsidRDefault="007F6D21">
      <w:pPr>
        <w:pStyle w:val="GvdeMetni"/>
        <w:ind w:left="116"/>
      </w:pPr>
      <w:r w:rsidRPr="008E01D5">
        <w:t>Article 15: Official Language:</w:t>
      </w:r>
    </w:p>
    <w:p w:rsidR="00514FBD" w:rsidRPr="008E01D5" w:rsidRDefault="00514FBD">
      <w:pPr>
        <w:pStyle w:val="GvdeMetni"/>
      </w:pPr>
    </w:p>
    <w:p w:rsidR="00514FBD" w:rsidRPr="008E01D5" w:rsidRDefault="007F6D21">
      <w:pPr>
        <w:pStyle w:val="GvdeMetni"/>
        <w:ind w:left="116"/>
      </w:pPr>
      <w:r w:rsidRPr="008E01D5">
        <w:t>1. The Club shall ente</w:t>
      </w:r>
      <w:r w:rsidR="00E93DAE" w:rsidRPr="008E01D5">
        <w:t>rtain its activities in Turkish or English.</w:t>
      </w:r>
    </w:p>
    <w:p w:rsidR="00514FBD" w:rsidRPr="008E01D5" w:rsidRDefault="00514FBD">
      <w:pPr>
        <w:pStyle w:val="GvdeMetni"/>
        <w:rPr>
          <w:sz w:val="26"/>
        </w:rPr>
      </w:pPr>
    </w:p>
    <w:p w:rsidR="00514FBD" w:rsidRPr="008E01D5" w:rsidRDefault="00514FBD">
      <w:pPr>
        <w:pStyle w:val="GvdeMetni"/>
        <w:spacing w:before="8"/>
        <w:rPr>
          <w:sz w:val="22"/>
        </w:rPr>
      </w:pPr>
    </w:p>
    <w:p w:rsidR="00514FBD" w:rsidRDefault="007F6D21">
      <w:pPr>
        <w:spacing w:before="1"/>
        <w:ind w:left="116"/>
        <w:rPr>
          <w:b/>
          <w:i/>
          <w:sz w:val="28"/>
        </w:rPr>
      </w:pPr>
      <w:r w:rsidRPr="008E01D5">
        <w:rPr>
          <w:b/>
          <w:i/>
          <w:sz w:val="28"/>
        </w:rPr>
        <w:t>Charter adopted on…</w:t>
      </w:r>
    </w:p>
    <w:sectPr w:rsidR="00514FBD">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1834"/>
    <w:multiLevelType w:val="hybridMultilevel"/>
    <w:tmpl w:val="915AA082"/>
    <w:lvl w:ilvl="0" w:tplc="15DC1438">
      <w:start w:val="1"/>
      <w:numFmt w:val="decimal"/>
      <w:lvlText w:val="%1."/>
      <w:lvlJc w:val="left"/>
      <w:pPr>
        <w:ind w:left="476" w:hanging="360"/>
      </w:pPr>
      <w:rPr>
        <w:rFonts w:ascii="Times New Roman" w:eastAsia="Times New Roman" w:hAnsi="Times New Roman" w:cs="Times New Roman" w:hint="default"/>
        <w:spacing w:val="-20"/>
        <w:w w:val="99"/>
        <w:sz w:val="24"/>
        <w:szCs w:val="24"/>
        <w:lang w:val="en-US" w:eastAsia="en-US" w:bidi="en-US"/>
      </w:rPr>
    </w:lvl>
    <w:lvl w:ilvl="1" w:tplc="04D49DD2">
      <w:numFmt w:val="bullet"/>
      <w:lvlText w:val="•"/>
      <w:lvlJc w:val="left"/>
      <w:pPr>
        <w:ind w:left="1362" w:hanging="360"/>
      </w:pPr>
      <w:rPr>
        <w:rFonts w:hint="default"/>
        <w:lang w:val="en-US" w:eastAsia="en-US" w:bidi="en-US"/>
      </w:rPr>
    </w:lvl>
    <w:lvl w:ilvl="2" w:tplc="20A84F72">
      <w:numFmt w:val="bullet"/>
      <w:lvlText w:val="•"/>
      <w:lvlJc w:val="left"/>
      <w:pPr>
        <w:ind w:left="2245" w:hanging="360"/>
      </w:pPr>
      <w:rPr>
        <w:rFonts w:hint="default"/>
        <w:lang w:val="en-US" w:eastAsia="en-US" w:bidi="en-US"/>
      </w:rPr>
    </w:lvl>
    <w:lvl w:ilvl="3" w:tplc="6240B1EA">
      <w:numFmt w:val="bullet"/>
      <w:lvlText w:val="•"/>
      <w:lvlJc w:val="left"/>
      <w:pPr>
        <w:ind w:left="3127" w:hanging="360"/>
      </w:pPr>
      <w:rPr>
        <w:rFonts w:hint="default"/>
        <w:lang w:val="en-US" w:eastAsia="en-US" w:bidi="en-US"/>
      </w:rPr>
    </w:lvl>
    <w:lvl w:ilvl="4" w:tplc="EABCE232">
      <w:numFmt w:val="bullet"/>
      <w:lvlText w:val="•"/>
      <w:lvlJc w:val="left"/>
      <w:pPr>
        <w:ind w:left="4010" w:hanging="360"/>
      </w:pPr>
      <w:rPr>
        <w:rFonts w:hint="default"/>
        <w:lang w:val="en-US" w:eastAsia="en-US" w:bidi="en-US"/>
      </w:rPr>
    </w:lvl>
    <w:lvl w:ilvl="5" w:tplc="16E8288A">
      <w:numFmt w:val="bullet"/>
      <w:lvlText w:val="•"/>
      <w:lvlJc w:val="left"/>
      <w:pPr>
        <w:ind w:left="4893" w:hanging="360"/>
      </w:pPr>
      <w:rPr>
        <w:rFonts w:hint="default"/>
        <w:lang w:val="en-US" w:eastAsia="en-US" w:bidi="en-US"/>
      </w:rPr>
    </w:lvl>
    <w:lvl w:ilvl="6" w:tplc="A3E06434">
      <w:numFmt w:val="bullet"/>
      <w:lvlText w:val="•"/>
      <w:lvlJc w:val="left"/>
      <w:pPr>
        <w:ind w:left="5775" w:hanging="360"/>
      </w:pPr>
      <w:rPr>
        <w:rFonts w:hint="default"/>
        <w:lang w:val="en-US" w:eastAsia="en-US" w:bidi="en-US"/>
      </w:rPr>
    </w:lvl>
    <w:lvl w:ilvl="7" w:tplc="7482F94A">
      <w:numFmt w:val="bullet"/>
      <w:lvlText w:val="•"/>
      <w:lvlJc w:val="left"/>
      <w:pPr>
        <w:ind w:left="6658" w:hanging="360"/>
      </w:pPr>
      <w:rPr>
        <w:rFonts w:hint="default"/>
        <w:lang w:val="en-US" w:eastAsia="en-US" w:bidi="en-US"/>
      </w:rPr>
    </w:lvl>
    <w:lvl w:ilvl="8" w:tplc="361C3F5C">
      <w:numFmt w:val="bullet"/>
      <w:lvlText w:val="•"/>
      <w:lvlJc w:val="left"/>
      <w:pPr>
        <w:ind w:left="7541" w:hanging="360"/>
      </w:pPr>
      <w:rPr>
        <w:rFonts w:hint="default"/>
        <w:lang w:val="en-US" w:eastAsia="en-US" w:bidi="en-US"/>
      </w:rPr>
    </w:lvl>
  </w:abstractNum>
  <w:abstractNum w:abstractNumId="1" w15:restartNumberingAfterBreak="0">
    <w:nsid w:val="1B762874"/>
    <w:multiLevelType w:val="hybridMultilevel"/>
    <w:tmpl w:val="263404F8"/>
    <w:lvl w:ilvl="0" w:tplc="0E10BE24">
      <w:start w:val="1"/>
      <w:numFmt w:val="lowerLetter"/>
      <w:lvlText w:val="%1."/>
      <w:lvlJc w:val="left"/>
      <w:pPr>
        <w:ind w:left="1196" w:hanging="360"/>
      </w:pPr>
      <w:rPr>
        <w:rFonts w:ascii="Times New Roman" w:eastAsia="Times New Roman" w:hAnsi="Times New Roman" w:cs="Times New Roman" w:hint="default"/>
        <w:spacing w:val="-4"/>
        <w:w w:val="99"/>
        <w:sz w:val="24"/>
        <w:szCs w:val="24"/>
        <w:lang w:val="en-US" w:eastAsia="en-US" w:bidi="en-US"/>
      </w:rPr>
    </w:lvl>
    <w:lvl w:ilvl="1" w:tplc="0242143A">
      <w:numFmt w:val="bullet"/>
      <w:lvlText w:val="•"/>
      <w:lvlJc w:val="left"/>
      <w:pPr>
        <w:ind w:left="2010" w:hanging="360"/>
      </w:pPr>
      <w:rPr>
        <w:rFonts w:hint="default"/>
        <w:lang w:val="en-US" w:eastAsia="en-US" w:bidi="en-US"/>
      </w:rPr>
    </w:lvl>
    <w:lvl w:ilvl="2" w:tplc="457295FE">
      <w:numFmt w:val="bullet"/>
      <w:lvlText w:val="•"/>
      <w:lvlJc w:val="left"/>
      <w:pPr>
        <w:ind w:left="2821" w:hanging="360"/>
      </w:pPr>
      <w:rPr>
        <w:rFonts w:hint="default"/>
        <w:lang w:val="en-US" w:eastAsia="en-US" w:bidi="en-US"/>
      </w:rPr>
    </w:lvl>
    <w:lvl w:ilvl="3" w:tplc="A802D39C">
      <w:numFmt w:val="bullet"/>
      <w:lvlText w:val="•"/>
      <w:lvlJc w:val="left"/>
      <w:pPr>
        <w:ind w:left="3631" w:hanging="360"/>
      </w:pPr>
      <w:rPr>
        <w:rFonts w:hint="default"/>
        <w:lang w:val="en-US" w:eastAsia="en-US" w:bidi="en-US"/>
      </w:rPr>
    </w:lvl>
    <w:lvl w:ilvl="4" w:tplc="BABC4548">
      <w:numFmt w:val="bullet"/>
      <w:lvlText w:val="•"/>
      <w:lvlJc w:val="left"/>
      <w:pPr>
        <w:ind w:left="4442" w:hanging="360"/>
      </w:pPr>
      <w:rPr>
        <w:rFonts w:hint="default"/>
        <w:lang w:val="en-US" w:eastAsia="en-US" w:bidi="en-US"/>
      </w:rPr>
    </w:lvl>
    <w:lvl w:ilvl="5" w:tplc="71040AE8">
      <w:numFmt w:val="bullet"/>
      <w:lvlText w:val="•"/>
      <w:lvlJc w:val="left"/>
      <w:pPr>
        <w:ind w:left="5253" w:hanging="360"/>
      </w:pPr>
      <w:rPr>
        <w:rFonts w:hint="default"/>
        <w:lang w:val="en-US" w:eastAsia="en-US" w:bidi="en-US"/>
      </w:rPr>
    </w:lvl>
    <w:lvl w:ilvl="6" w:tplc="C63A45A8">
      <w:numFmt w:val="bullet"/>
      <w:lvlText w:val="•"/>
      <w:lvlJc w:val="left"/>
      <w:pPr>
        <w:ind w:left="6063" w:hanging="360"/>
      </w:pPr>
      <w:rPr>
        <w:rFonts w:hint="default"/>
        <w:lang w:val="en-US" w:eastAsia="en-US" w:bidi="en-US"/>
      </w:rPr>
    </w:lvl>
    <w:lvl w:ilvl="7" w:tplc="B94AD2A6">
      <w:numFmt w:val="bullet"/>
      <w:lvlText w:val="•"/>
      <w:lvlJc w:val="left"/>
      <w:pPr>
        <w:ind w:left="6874" w:hanging="360"/>
      </w:pPr>
      <w:rPr>
        <w:rFonts w:hint="default"/>
        <w:lang w:val="en-US" w:eastAsia="en-US" w:bidi="en-US"/>
      </w:rPr>
    </w:lvl>
    <w:lvl w:ilvl="8" w:tplc="C3309400">
      <w:numFmt w:val="bullet"/>
      <w:lvlText w:val="•"/>
      <w:lvlJc w:val="left"/>
      <w:pPr>
        <w:ind w:left="7685" w:hanging="360"/>
      </w:pPr>
      <w:rPr>
        <w:rFonts w:hint="default"/>
        <w:lang w:val="en-US" w:eastAsia="en-US" w:bidi="en-US"/>
      </w:rPr>
    </w:lvl>
  </w:abstractNum>
  <w:abstractNum w:abstractNumId="2" w15:restartNumberingAfterBreak="0">
    <w:nsid w:val="21B42B5F"/>
    <w:multiLevelType w:val="multilevel"/>
    <w:tmpl w:val="7F288CC0"/>
    <w:lvl w:ilvl="0">
      <w:start w:val="1"/>
      <w:numFmt w:val="decimal"/>
      <w:lvlText w:val="%1."/>
      <w:lvlJc w:val="left"/>
      <w:pPr>
        <w:ind w:left="476" w:hanging="240"/>
      </w:pPr>
      <w:rPr>
        <w:rFonts w:ascii="Times New Roman" w:eastAsia="Times New Roman" w:hAnsi="Times New Roman" w:cs="Times New Roman" w:hint="default"/>
        <w:spacing w:val="-2"/>
        <w:w w:val="99"/>
        <w:sz w:val="24"/>
        <w:szCs w:val="24"/>
        <w:lang w:val="en-US" w:eastAsia="en-US" w:bidi="en-US"/>
      </w:rPr>
    </w:lvl>
    <w:lvl w:ilvl="1">
      <w:start w:val="1"/>
      <w:numFmt w:val="decimal"/>
      <w:lvlText w:val="%1.%2."/>
      <w:lvlJc w:val="left"/>
      <w:pPr>
        <w:ind w:left="747" w:hanging="42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691" w:hanging="420"/>
      </w:pPr>
      <w:rPr>
        <w:rFonts w:hint="default"/>
        <w:lang w:val="en-US" w:eastAsia="en-US" w:bidi="en-US"/>
      </w:rPr>
    </w:lvl>
    <w:lvl w:ilvl="3">
      <w:numFmt w:val="bullet"/>
      <w:lvlText w:val="•"/>
      <w:lvlJc w:val="left"/>
      <w:pPr>
        <w:ind w:left="2643" w:hanging="420"/>
      </w:pPr>
      <w:rPr>
        <w:rFonts w:hint="default"/>
        <w:lang w:val="en-US" w:eastAsia="en-US" w:bidi="en-US"/>
      </w:rPr>
    </w:lvl>
    <w:lvl w:ilvl="4">
      <w:numFmt w:val="bullet"/>
      <w:lvlText w:val="•"/>
      <w:lvlJc w:val="left"/>
      <w:pPr>
        <w:ind w:left="3595" w:hanging="420"/>
      </w:pPr>
      <w:rPr>
        <w:rFonts w:hint="default"/>
        <w:lang w:val="en-US" w:eastAsia="en-US" w:bidi="en-US"/>
      </w:rPr>
    </w:lvl>
    <w:lvl w:ilvl="5">
      <w:numFmt w:val="bullet"/>
      <w:lvlText w:val="•"/>
      <w:lvlJc w:val="left"/>
      <w:pPr>
        <w:ind w:left="4547" w:hanging="420"/>
      </w:pPr>
      <w:rPr>
        <w:rFonts w:hint="default"/>
        <w:lang w:val="en-US" w:eastAsia="en-US" w:bidi="en-US"/>
      </w:rPr>
    </w:lvl>
    <w:lvl w:ilvl="6">
      <w:numFmt w:val="bullet"/>
      <w:lvlText w:val="•"/>
      <w:lvlJc w:val="left"/>
      <w:pPr>
        <w:ind w:left="5499" w:hanging="420"/>
      </w:pPr>
      <w:rPr>
        <w:rFonts w:hint="default"/>
        <w:lang w:val="en-US" w:eastAsia="en-US" w:bidi="en-US"/>
      </w:rPr>
    </w:lvl>
    <w:lvl w:ilvl="7">
      <w:numFmt w:val="bullet"/>
      <w:lvlText w:val="•"/>
      <w:lvlJc w:val="left"/>
      <w:pPr>
        <w:ind w:left="6450" w:hanging="420"/>
      </w:pPr>
      <w:rPr>
        <w:rFonts w:hint="default"/>
        <w:lang w:val="en-US" w:eastAsia="en-US" w:bidi="en-US"/>
      </w:rPr>
    </w:lvl>
    <w:lvl w:ilvl="8">
      <w:numFmt w:val="bullet"/>
      <w:lvlText w:val="•"/>
      <w:lvlJc w:val="left"/>
      <w:pPr>
        <w:ind w:left="7402" w:hanging="420"/>
      </w:pPr>
      <w:rPr>
        <w:rFonts w:hint="default"/>
        <w:lang w:val="en-US" w:eastAsia="en-US" w:bidi="en-US"/>
      </w:rPr>
    </w:lvl>
  </w:abstractNum>
  <w:abstractNum w:abstractNumId="3" w15:restartNumberingAfterBreak="0">
    <w:nsid w:val="26B92E39"/>
    <w:multiLevelType w:val="hybridMultilevel"/>
    <w:tmpl w:val="4BCA1BEC"/>
    <w:lvl w:ilvl="0" w:tplc="7C6E287A">
      <w:start w:val="1"/>
      <w:numFmt w:val="lowerLetter"/>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33B55E65"/>
    <w:multiLevelType w:val="multilevel"/>
    <w:tmpl w:val="360CFCA4"/>
    <w:lvl w:ilvl="0">
      <w:start w:val="1"/>
      <w:numFmt w:val="decimal"/>
      <w:lvlText w:val="%1."/>
      <w:lvlJc w:val="left"/>
      <w:pPr>
        <w:ind w:left="476" w:hanging="360"/>
      </w:pPr>
      <w:rPr>
        <w:rFonts w:ascii="Times New Roman" w:eastAsia="Times New Roman" w:hAnsi="Times New Roman" w:cs="Times New Roman" w:hint="default"/>
        <w:spacing w:val="-6"/>
        <w:w w:val="99"/>
        <w:sz w:val="24"/>
        <w:szCs w:val="24"/>
        <w:lang w:val="en-US" w:eastAsia="en-US" w:bidi="en-US"/>
      </w:rPr>
    </w:lvl>
    <w:lvl w:ilvl="1">
      <w:start w:val="1"/>
      <w:numFmt w:val="decimal"/>
      <w:lvlText w:val="%1.%2."/>
      <w:lvlJc w:val="left"/>
      <w:pPr>
        <w:ind w:left="836" w:hanging="423"/>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780" w:hanging="423"/>
      </w:pPr>
      <w:rPr>
        <w:rFonts w:hint="default"/>
        <w:lang w:val="en-US" w:eastAsia="en-US" w:bidi="en-US"/>
      </w:rPr>
    </w:lvl>
    <w:lvl w:ilvl="3">
      <w:numFmt w:val="bullet"/>
      <w:lvlText w:val="•"/>
      <w:lvlJc w:val="left"/>
      <w:pPr>
        <w:ind w:left="2721" w:hanging="423"/>
      </w:pPr>
      <w:rPr>
        <w:rFonts w:hint="default"/>
        <w:lang w:val="en-US" w:eastAsia="en-US" w:bidi="en-US"/>
      </w:rPr>
    </w:lvl>
    <w:lvl w:ilvl="4">
      <w:numFmt w:val="bullet"/>
      <w:lvlText w:val="•"/>
      <w:lvlJc w:val="left"/>
      <w:pPr>
        <w:ind w:left="3662" w:hanging="423"/>
      </w:pPr>
      <w:rPr>
        <w:rFonts w:hint="default"/>
        <w:lang w:val="en-US" w:eastAsia="en-US" w:bidi="en-US"/>
      </w:rPr>
    </w:lvl>
    <w:lvl w:ilvl="5">
      <w:numFmt w:val="bullet"/>
      <w:lvlText w:val="•"/>
      <w:lvlJc w:val="left"/>
      <w:pPr>
        <w:ind w:left="4602" w:hanging="423"/>
      </w:pPr>
      <w:rPr>
        <w:rFonts w:hint="default"/>
        <w:lang w:val="en-US" w:eastAsia="en-US" w:bidi="en-US"/>
      </w:rPr>
    </w:lvl>
    <w:lvl w:ilvl="6">
      <w:numFmt w:val="bullet"/>
      <w:lvlText w:val="•"/>
      <w:lvlJc w:val="left"/>
      <w:pPr>
        <w:ind w:left="5543" w:hanging="423"/>
      </w:pPr>
      <w:rPr>
        <w:rFonts w:hint="default"/>
        <w:lang w:val="en-US" w:eastAsia="en-US" w:bidi="en-US"/>
      </w:rPr>
    </w:lvl>
    <w:lvl w:ilvl="7">
      <w:numFmt w:val="bullet"/>
      <w:lvlText w:val="•"/>
      <w:lvlJc w:val="left"/>
      <w:pPr>
        <w:ind w:left="6484" w:hanging="423"/>
      </w:pPr>
      <w:rPr>
        <w:rFonts w:hint="default"/>
        <w:lang w:val="en-US" w:eastAsia="en-US" w:bidi="en-US"/>
      </w:rPr>
    </w:lvl>
    <w:lvl w:ilvl="8">
      <w:numFmt w:val="bullet"/>
      <w:lvlText w:val="•"/>
      <w:lvlJc w:val="left"/>
      <w:pPr>
        <w:ind w:left="7424" w:hanging="423"/>
      </w:pPr>
      <w:rPr>
        <w:rFonts w:hint="default"/>
        <w:lang w:val="en-US" w:eastAsia="en-US" w:bidi="en-US"/>
      </w:rPr>
    </w:lvl>
  </w:abstractNum>
  <w:abstractNum w:abstractNumId="5" w15:restartNumberingAfterBreak="0">
    <w:nsid w:val="35EE2BDC"/>
    <w:multiLevelType w:val="multilevel"/>
    <w:tmpl w:val="CF8CCBB8"/>
    <w:lvl w:ilvl="0">
      <w:start w:val="1"/>
      <w:numFmt w:val="decimal"/>
      <w:lvlText w:val="%1."/>
      <w:lvlJc w:val="left"/>
      <w:pPr>
        <w:ind w:left="476" w:hanging="360"/>
      </w:pPr>
      <w:rPr>
        <w:rFonts w:ascii="Times New Roman" w:eastAsia="Times New Roman" w:hAnsi="Times New Roman" w:cs="Times New Roman" w:hint="default"/>
        <w:spacing w:val="-5"/>
        <w:w w:val="99"/>
        <w:sz w:val="24"/>
        <w:szCs w:val="24"/>
        <w:lang w:val="en-US" w:eastAsia="en-US" w:bidi="en-US"/>
      </w:rPr>
    </w:lvl>
    <w:lvl w:ilvl="1">
      <w:start w:val="1"/>
      <w:numFmt w:val="decimal"/>
      <w:lvlText w:val="%1.%2."/>
      <w:lvlJc w:val="left"/>
      <w:pPr>
        <w:ind w:left="836" w:hanging="423"/>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780" w:hanging="423"/>
      </w:pPr>
      <w:rPr>
        <w:rFonts w:hint="default"/>
        <w:lang w:val="en-US" w:eastAsia="en-US" w:bidi="en-US"/>
      </w:rPr>
    </w:lvl>
    <w:lvl w:ilvl="3">
      <w:numFmt w:val="bullet"/>
      <w:lvlText w:val="•"/>
      <w:lvlJc w:val="left"/>
      <w:pPr>
        <w:ind w:left="2721" w:hanging="423"/>
      </w:pPr>
      <w:rPr>
        <w:rFonts w:hint="default"/>
        <w:lang w:val="en-US" w:eastAsia="en-US" w:bidi="en-US"/>
      </w:rPr>
    </w:lvl>
    <w:lvl w:ilvl="4">
      <w:numFmt w:val="bullet"/>
      <w:lvlText w:val="•"/>
      <w:lvlJc w:val="left"/>
      <w:pPr>
        <w:ind w:left="3662" w:hanging="423"/>
      </w:pPr>
      <w:rPr>
        <w:rFonts w:hint="default"/>
        <w:lang w:val="en-US" w:eastAsia="en-US" w:bidi="en-US"/>
      </w:rPr>
    </w:lvl>
    <w:lvl w:ilvl="5">
      <w:numFmt w:val="bullet"/>
      <w:lvlText w:val="•"/>
      <w:lvlJc w:val="left"/>
      <w:pPr>
        <w:ind w:left="4602" w:hanging="423"/>
      </w:pPr>
      <w:rPr>
        <w:rFonts w:hint="default"/>
        <w:lang w:val="en-US" w:eastAsia="en-US" w:bidi="en-US"/>
      </w:rPr>
    </w:lvl>
    <w:lvl w:ilvl="6">
      <w:numFmt w:val="bullet"/>
      <w:lvlText w:val="•"/>
      <w:lvlJc w:val="left"/>
      <w:pPr>
        <w:ind w:left="5543" w:hanging="423"/>
      </w:pPr>
      <w:rPr>
        <w:rFonts w:hint="default"/>
        <w:lang w:val="en-US" w:eastAsia="en-US" w:bidi="en-US"/>
      </w:rPr>
    </w:lvl>
    <w:lvl w:ilvl="7">
      <w:numFmt w:val="bullet"/>
      <w:lvlText w:val="•"/>
      <w:lvlJc w:val="left"/>
      <w:pPr>
        <w:ind w:left="6484" w:hanging="423"/>
      </w:pPr>
      <w:rPr>
        <w:rFonts w:hint="default"/>
        <w:lang w:val="en-US" w:eastAsia="en-US" w:bidi="en-US"/>
      </w:rPr>
    </w:lvl>
    <w:lvl w:ilvl="8">
      <w:numFmt w:val="bullet"/>
      <w:lvlText w:val="•"/>
      <w:lvlJc w:val="left"/>
      <w:pPr>
        <w:ind w:left="7424" w:hanging="423"/>
      </w:pPr>
      <w:rPr>
        <w:rFonts w:hint="default"/>
        <w:lang w:val="en-US" w:eastAsia="en-US" w:bidi="en-US"/>
      </w:rPr>
    </w:lvl>
  </w:abstractNum>
  <w:abstractNum w:abstractNumId="6" w15:restartNumberingAfterBreak="0">
    <w:nsid w:val="414364D8"/>
    <w:multiLevelType w:val="hybridMultilevel"/>
    <w:tmpl w:val="FD6224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B2237E"/>
    <w:multiLevelType w:val="multilevel"/>
    <w:tmpl w:val="02F27938"/>
    <w:lvl w:ilvl="0">
      <w:start w:val="1"/>
      <w:numFmt w:val="decimal"/>
      <w:lvlText w:val="%1."/>
      <w:lvlJc w:val="left"/>
      <w:pPr>
        <w:ind w:left="476" w:hanging="360"/>
      </w:pPr>
      <w:rPr>
        <w:rFonts w:ascii="Times New Roman" w:eastAsia="Times New Roman" w:hAnsi="Times New Roman" w:cs="Times New Roman" w:hint="default"/>
        <w:spacing w:val="-9"/>
        <w:w w:val="99"/>
        <w:sz w:val="24"/>
        <w:szCs w:val="24"/>
        <w:lang w:val="en-US" w:eastAsia="en-US" w:bidi="en-US"/>
      </w:rPr>
    </w:lvl>
    <w:lvl w:ilvl="1">
      <w:start w:val="1"/>
      <w:numFmt w:val="decimal"/>
      <w:lvlText w:val="%1.%2."/>
      <w:lvlJc w:val="left"/>
      <w:pPr>
        <w:ind w:left="896" w:hanging="42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834" w:hanging="420"/>
      </w:pPr>
      <w:rPr>
        <w:rFonts w:hint="default"/>
        <w:lang w:val="en-US" w:eastAsia="en-US" w:bidi="en-US"/>
      </w:rPr>
    </w:lvl>
    <w:lvl w:ilvl="3">
      <w:numFmt w:val="bullet"/>
      <w:lvlText w:val="•"/>
      <w:lvlJc w:val="left"/>
      <w:pPr>
        <w:ind w:left="2768" w:hanging="420"/>
      </w:pPr>
      <w:rPr>
        <w:rFonts w:hint="default"/>
        <w:lang w:val="en-US" w:eastAsia="en-US" w:bidi="en-US"/>
      </w:rPr>
    </w:lvl>
    <w:lvl w:ilvl="4">
      <w:numFmt w:val="bullet"/>
      <w:lvlText w:val="•"/>
      <w:lvlJc w:val="left"/>
      <w:pPr>
        <w:ind w:left="3702" w:hanging="420"/>
      </w:pPr>
      <w:rPr>
        <w:rFonts w:hint="default"/>
        <w:lang w:val="en-US" w:eastAsia="en-US" w:bidi="en-US"/>
      </w:rPr>
    </w:lvl>
    <w:lvl w:ilvl="5">
      <w:numFmt w:val="bullet"/>
      <w:lvlText w:val="•"/>
      <w:lvlJc w:val="left"/>
      <w:pPr>
        <w:ind w:left="4636" w:hanging="420"/>
      </w:pPr>
      <w:rPr>
        <w:rFonts w:hint="default"/>
        <w:lang w:val="en-US" w:eastAsia="en-US" w:bidi="en-US"/>
      </w:rPr>
    </w:lvl>
    <w:lvl w:ilvl="6">
      <w:numFmt w:val="bullet"/>
      <w:lvlText w:val="•"/>
      <w:lvlJc w:val="left"/>
      <w:pPr>
        <w:ind w:left="5570" w:hanging="420"/>
      </w:pPr>
      <w:rPr>
        <w:rFonts w:hint="default"/>
        <w:lang w:val="en-US" w:eastAsia="en-US" w:bidi="en-US"/>
      </w:rPr>
    </w:lvl>
    <w:lvl w:ilvl="7">
      <w:numFmt w:val="bullet"/>
      <w:lvlText w:val="•"/>
      <w:lvlJc w:val="left"/>
      <w:pPr>
        <w:ind w:left="6504" w:hanging="420"/>
      </w:pPr>
      <w:rPr>
        <w:rFonts w:hint="default"/>
        <w:lang w:val="en-US" w:eastAsia="en-US" w:bidi="en-US"/>
      </w:rPr>
    </w:lvl>
    <w:lvl w:ilvl="8">
      <w:numFmt w:val="bullet"/>
      <w:lvlText w:val="•"/>
      <w:lvlJc w:val="left"/>
      <w:pPr>
        <w:ind w:left="7438" w:hanging="420"/>
      </w:pPr>
      <w:rPr>
        <w:rFonts w:hint="default"/>
        <w:lang w:val="en-US" w:eastAsia="en-US" w:bidi="en-US"/>
      </w:rPr>
    </w:lvl>
  </w:abstractNum>
  <w:abstractNum w:abstractNumId="8" w15:restartNumberingAfterBreak="0">
    <w:nsid w:val="4FAB07B5"/>
    <w:multiLevelType w:val="multilevel"/>
    <w:tmpl w:val="BE4C0E5C"/>
    <w:lvl w:ilvl="0">
      <w:start w:val="1"/>
      <w:numFmt w:val="decimal"/>
      <w:lvlText w:val="%1."/>
      <w:lvlJc w:val="left"/>
      <w:pPr>
        <w:ind w:left="476" w:hanging="420"/>
      </w:pPr>
      <w:rPr>
        <w:rFonts w:ascii="Times New Roman" w:eastAsia="Times New Roman" w:hAnsi="Times New Roman" w:cs="Times New Roman" w:hint="default"/>
        <w:spacing w:val="-8"/>
        <w:w w:val="99"/>
        <w:sz w:val="24"/>
        <w:szCs w:val="24"/>
        <w:lang w:val="en-US" w:eastAsia="en-US" w:bidi="en-US"/>
      </w:rPr>
    </w:lvl>
    <w:lvl w:ilvl="1">
      <w:start w:val="1"/>
      <w:numFmt w:val="decimal"/>
      <w:lvlText w:val="%1.%2."/>
      <w:lvlJc w:val="left"/>
      <w:pPr>
        <w:ind w:left="836" w:hanging="42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780" w:hanging="420"/>
      </w:pPr>
      <w:rPr>
        <w:rFonts w:hint="default"/>
        <w:lang w:val="en-US" w:eastAsia="en-US" w:bidi="en-US"/>
      </w:rPr>
    </w:lvl>
    <w:lvl w:ilvl="3">
      <w:numFmt w:val="bullet"/>
      <w:lvlText w:val="•"/>
      <w:lvlJc w:val="left"/>
      <w:pPr>
        <w:ind w:left="2721" w:hanging="420"/>
      </w:pPr>
      <w:rPr>
        <w:rFonts w:hint="default"/>
        <w:lang w:val="en-US" w:eastAsia="en-US" w:bidi="en-US"/>
      </w:rPr>
    </w:lvl>
    <w:lvl w:ilvl="4">
      <w:numFmt w:val="bullet"/>
      <w:lvlText w:val="•"/>
      <w:lvlJc w:val="left"/>
      <w:pPr>
        <w:ind w:left="3662" w:hanging="420"/>
      </w:pPr>
      <w:rPr>
        <w:rFonts w:hint="default"/>
        <w:lang w:val="en-US" w:eastAsia="en-US" w:bidi="en-US"/>
      </w:rPr>
    </w:lvl>
    <w:lvl w:ilvl="5">
      <w:numFmt w:val="bullet"/>
      <w:lvlText w:val="•"/>
      <w:lvlJc w:val="left"/>
      <w:pPr>
        <w:ind w:left="4602" w:hanging="420"/>
      </w:pPr>
      <w:rPr>
        <w:rFonts w:hint="default"/>
        <w:lang w:val="en-US" w:eastAsia="en-US" w:bidi="en-US"/>
      </w:rPr>
    </w:lvl>
    <w:lvl w:ilvl="6">
      <w:numFmt w:val="bullet"/>
      <w:lvlText w:val="•"/>
      <w:lvlJc w:val="left"/>
      <w:pPr>
        <w:ind w:left="5543" w:hanging="420"/>
      </w:pPr>
      <w:rPr>
        <w:rFonts w:hint="default"/>
        <w:lang w:val="en-US" w:eastAsia="en-US" w:bidi="en-US"/>
      </w:rPr>
    </w:lvl>
    <w:lvl w:ilvl="7">
      <w:numFmt w:val="bullet"/>
      <w:lvlText w:val="•"/>
      <w:lvlJc w:val="left"/>
      <w:pPr>
        <w:ind w:left="6484" w:hanging="420"/>
      </w:pPr>
      <w:rPr>
        <w:rFonts w:hint="default"/>
        <w:lang w:val="en-US" w:eastAsia="en-US" w:bidi="en-US"/>
      </w:rPr>
    </w:lvl>
    <w:lvl w:ilvl="8">
      <w:numFmt w:val="bullet"/>
      <w:lvlText w:val="•"/>
      <w:lvlJc w:val="left"/>
      <w:pPr>
        <w:ind w:left="7424" w:hanging="420"/>
      </w:pPr>
      <w:rPr>
        <w:rFonts w:hint="default"/>
        <w:lang w:val="en-US" w:eastAsia="en-US" w:bidi="en-US"/>
      </w:rPr>
    </w:lvl>
  </w:abstractNum>
  <w:abstractNum w:abstractNumId="9" w15:restartNumberingAfterBreak="0">
    <w:nsid w:val="522773AE"/>
    <w:multiLevelType w:val="multilevel"/>
    <w:tmpl w:val="4F083C6C"/>
    <w:lvl w:ilvl="0">
      <w:start w:val="1"/>
      <w:numFmt w:val="decimal"/>
      <w:lvlText w:val="%1."/>
      <w:lvlJc w:val="left"/>
      <w:pPr>
        <w:ind w:left="476" w:hanging="360"/>
      </w:pPr>
      <w:rPr>
        <w:rFonts w:ascii="Times New Roman" w:eastAsia="Times New Roman" w:hAnsi="Times New Roman" w:cs="Times New Roman" w:hint="default"/>
        <w:spacing w:val="-3"/>
        <w:w w:val="99"/>
        <w:sz w:val="24"/>
        <w:szCs w:val="24"/>
        <w:lang w:val="en-US" w:eastAsia="en-US" w:bidi="en-US"/>
      </w:rPr>
    </w:lvl>
    <w:lvl w:ilvl="1">
      <w:start w:val="1"/>
      <w:numFmt w:val="decimal"/>
      <w:lvlText w:val="%1.%2."/>
      <w:lvlJc w:val="left"/>
      <w:pPr>
        <w:ind w:left="836" w:hanging="42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780" w:hanging="420"/>
      </w:pPr>
      <w:rPr>
        <w:rFonts w:hint="default"/>
        <w:lang w:val="en-US" w:eastAsia="en-US" w:bidi="en-US"/>
      </w:rPr>
    </w:lvl>
    <w:lvl w:ilvl="3">
      <w:numFmt w:val="bullet"/>
      <w:lvlText w:val="•"/>
      <w:lvlJc w:val="left"/>
      <w:pPr>
        <w:ind w:left="2721" w:hanging="420"/>
      </w:pPr>
      <w:rPr>
        <w:rFonts w:hint="default"/>
        <w:lang w:val="en-US" w:eastAsia="en-US" w:bidi="en-US"/>
      </w:rPr>
    </w:lvl>
    <w:lvl w:ilvl="4">
      <w:numFmt w:val="bullet"/>
      <w:lvlText w:val="•"/>
      <w:lvlJc w:val="left"/>
      <w:pPr>
        <w:ind w:left="3662" w:hanging="420"/>
      </w:pPr>
      <w:rPr>
        <w:rFonts w:hint="default"/>
        <w:lang w:val="en-US" w:eastAsia="en-US" w:bidi="en-US"/>
      </w:rPr>
    </w:lvl>
    <w:lvl w:ilvl="5">
      <w:numFmt w:val="bullet"/>
      <w:lvlText w:val="•"/>
      <w:lvlJc w:val="left"/>
      <w:pPr>
        <w:ind w:left="4602" w:hanging="420"/>
      </w:pPr>
      <w:rPr>
        <w:rFonts w:hint="default"/>
        <w:lang w:val="en-US" w:eastAsia="en-US" w:bidi="en-US"/>
      </w:rPr>
    </w:lvl>
    <w:lvl w:ilvl="6">
      <w:numFmt w:val="bullet"/>
      <w:lvlText w:val="•"/>
      <w:lvlJc w:val="left"/>
      <w:pPr>
        <w:ind w:left="5543" w:hanging="420"/>
      </w:pPr>
      <w:rPr>
        <w:rFonts w:hint="default"/>
        <w:lang w:val="en-US" w:eastAsia="en-US" w:bidi="en-US"/>
      </w:rPr>
    </w:lvl>
    <w:lvl w:ilvl="7">
      <w:numFmt w:val="bullet"/>
      <w:lvlText w:val="•"/>
      <w:lvlJc w:val="left"/>
      <w:pPr>
        <w:ind w:left="6484" w:hanging="420"/>
      </w:pPr>
      <w:rPr>
        <w:rFonts w:hint="default"/>
        <w:lang w:val="en-US" w:eastAsia="en-US" w:bidi="en-US"/>
      </w:rPr>
    </w:lvl>
    <w:lvl w:ilvl="8">
      <w:numFmt w:val="bullet"/>
      <w:lvlText w:val="•"/>
      <w:lvlJc w:val="left"/>
      <w:pPr>
        <w:ind w:left="7424" w:hanging="420"/>
      </w:pPr>
      <w:rPr>
        <w:rFonts w:hint="default"/>
        <w:lang w:val="en-US" w:eastAsia="en-US" w:bidi="en-US"/>
      </w:rPr>
    </w:lvl>
  </w:abstractNum>
  <w:abstractNum w:abstractNumId="10" w15:restartNumberingAfterBreak="0">
    <w:nsid w:val="55BB2F90"/>
    <w:multiLevelType w:val="multilevel"/>
    <w:tmpl w:val="4AD09128"/>
    <w:lvl w:ilvl="0">
      <w:start w:val="1"/>
      <w:numFmt w:val="decimal"/>
      <w:lvlText w:val="%1."/>
      <w:lvlJc w:val="left"/>
      <w:pPr>
        <w:ind w:left="476" w:hanging="360"/>
      </w:pPr>
      <w:rPr>
        <w:rFonts w:ascii="Times New Roman" w:eastAsia="Times New Roman" w:hAnsi="Times New Roman" w:cs="Times New Roman" w:hint="default"/>
        <w:spacing w:val="-2"/>
        <w:w w:val="99"/>
        <w:sz w:val="24"/>
        <w:szCs w:val="24"/>
        <w:lang w:val="en-US" w:eastAsia="en-US" w:bidi="en-US"/>
      </w:rPr>
    </w:lvl>
    <w:lvl w:ilvl="1">
      <w:start w:val="1"/>
      <w:numFmt w:val="decimal"/>
      <w:lvlText w:val="%1.%2."/>
      <w:lvlJc w:val="left"/>
      <w:pPr>
        <w:ind w:left="896" w:hanging="42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834" w:hanging="420"/>
      </w:pPr>
      <w:rPr>
        <w:rFonts w:hint="default"/>
        <w:lang w:val="en-US" w:eastAsia="en-US" w:bidi="en-US"/>
      </w:rPr>
    </w:lvl>
    <w:lvl w:ilvl="3">
      <w:numFmt w:val="bullet"/>
      <w:lvlText w:val="•"/>
      <w:lvlJc w:val="left"/>
      <w:pPr>
        <w:ind w:left="2768" w:hanging="420"/>
      </w:pPr>
      <w:rPr>
        <w:rFonts w:hint="default"/>
        <w:lang w:val="en-US" w:eastAsia="en-US" w:bidi="en-US"/>
      </w:rPr>
    </w:lvl>
    <w:lvl w:ilvl="4">
      <w:numFmt w:val="bullet"/>
      <w:lvlText w:val="•"/>
      <w:lvlJc w:val="left"/>
      <w:pPr>
        <w:ind w:left="3702" w:hanging="420"/>
      </w:pPr>
      <w:rPr>
        <w:rFonts w:hint="default"/>
        <w:lang w:val="en-US" w:eastAsia="en-US" w:bidi="en-US"/>
      </w:rPr>
    </w:lvl>
    <w:lvl w:ilvl="5">
      <w:numFmt w:val="bullet"/>
      <w:lvlText w:val="•"/>
      <w:lvlJc w:val="left"/>
      <w:pPr>
        <w:ind w:left="4636" w:hanging="420"/>
      </w:pPr>
      <w:rPr>
        <w:rFonts w:hint="default"/>
        <w:lang w:val="en-US" w:eastAsia="en-US" w:bidi="en-US"/>
      </w:rPr>
    </w:lvl>
    <w:lvl w:ilvl="6">
      <w:numFmt w:val="bullet"/>
      <w:lvlText w:val="•"/>
      <w:lvlJc w:val="left"/>
      <w:pPr>
        <w:ind w:left="5570" w:hanging="420"/>
      </w:pPr>
      <w:rPr>
        <w:rFonts w:hint="default"/>
        <w:lang w:val="en-US" w:eastAsia="en-US" w:bidi="en-US"/>
      </w:rPr>
    </w:lvl>
    <w:lvl w:ilvl="7">
      <w:numFmt w:val="bullet"/>
      <w:lvlText w:val="•"/>
      <w:lvlJc w:val="left"/>
      <w:pPr>
        <w:ind w:left="6504" w:hanging="420"/>
      </w:pPr>
      <w:rPr>
        <w:rFonts w:hint="default"/>
        <w:lang w:val="en-US" w:eastAsia="en-US" w:bidi="en-US"/>
      </w:rPr>
    </w:lvl>
    <w:lvl w:ilvl="8">
      <w:numFmt w:val="bullet"/>
      <w:lvlText w:val="•"/>
      <w:lvlJc w:val="left"/>
      <w:pPr>
        <w:ind w:left="7438" w:hanging="420"/>
      </w:pPr>
      <w:rPr>
        <w:rFonts w:hint="default"/>
        <w:lang w:val="en-US" w:eastAsia="en-US" w:bidi="en-US"/>
      </w:rPr>
    </w:lvl>
  </w:abstractNum>
  <w:abstractNum w:abstractNumId="11" w15:restartNumberingAfterBreak="0">
    <w:nsid w:val="5DDA4AB3"/>
    <w:multiLevelType w:val="hybridMultilevel"/>
    <w:tmpl w:val="E8D48C52"/>
    <w:lvl w:ilvl="0" w:tplc="041F0017">
      <w:start w:val="1"/>
      <w:numFmt w:val="lowerLetter"/>
      <w:lvlText w:val="%1)"/>
      <w:lvlJc w:val="left"/>
      <w:pPr>
        <w:ind w:left="1556" w:hanging="360"/>
      </w:p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12" w15:restartNumberingAfterBreak="0">
    <w:nsid w:val="5EB04B35"/>
    <w:multiLevelType w:val="multilevel"/>
    <w:tmpl w:val="136A1086"/>
    <w:lvl w:ilvl="0">
      <w:start w:val="1"/>
      <w:numFmt w:val="decimal"/>
      <w:lvlText w:val="%1."/>
      <w:lvlJc w:val="left"/>
      <w:pPr>
        <w:ind w:left="476" w:hanging="360"/>
      </w:pPr>
      <w:rPr>
        <w:rFonts w:ascii="Times New Roman" w:eastAsia="Times New Roman" w:hAnsi="Times New Roman" w:cs="Times New Roman" w:hint="default"/>
        <w:spacing w:val="-4"/>
        <w:w w:val="99"/>
        <w:sz w:val="24"/>
        <w:szCs w:val="24"/>
        <w:lang w:val="en-US" w:eastAsia="en-US" w:bidi="en-US"/>
      </w:rPr>
    </w:lvl>
    <w:lvl w:ilvl="1">
      <w:start w:val="1"/>
      <w:numFmt w:val="decimal"/>
      <w:lvlText w:val="%1.%2."/>
      <w:lvlJc w:val="left"/>
      <w:pPr>
        <w:ind w:left="836" w:hanging="42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780" w:hanging="420"/>
      </w:pPr>
      <w:rPr>
        <w:rFonts w:hint="default"/>
        <w:lang w:val="en-US" w:eastAsia="en-US" w:bidi="en-US"/>
      </w:rPr>
    </w:lvl>
    <w:lvl w:ilvl="3">
      <w:numFmt w:val="bullet"/>
      <w:lvlText w:val="•"/>
      <w:lvlJc w:val="left"/>
      <w:pPr>
        <w:ind w:left="2721" w:hanging="420"/>
      </w:pPr>
      <w:rPr>
        <w:rFonts w:hint="default"/>
        <w:lang w:val="en-US" w:eastAsia="en-US" w:bidi="en-US"/>
      </w:rPr>
    </w:lvl>
    <w:lvl w:ilvl="4">
      <w:numFmt w:val="bullet"/>
      <w:lvlText w:val="•"/>
      <w:lvlJc w:val="left"/>
      <w:pPr>
        <w:ind w:left="3662" w:hanging="420"/>
      </w:pPr>
      <w:rPr>
        <w:rFonts w:hint="default"/>
        <w:lang w:val="en-US" w:eastAsia="en-US" w:bidi="en-US"/>
      </w:rPr>
    </w:lvl>
    <w:lvl w:ilvl="5">
      <w:numFmt w:val="bullet"/>
      <w:lvlText w:val="•"/>
      <w:lvlJc w:val="left"/>
      <w:pPr>
        <w:ind w:left="4602" w:hanging="420"/>
      </w:pPr>
      <w:rPr>
        <w:rFonts w:hint="default"/>
        <w:lang w:val="en-US" w:eastAsia="en-US" w:bidi="en-US"/>
      </w:rPr>
    </w:lvl>
    <w:lvl w:ilvl="6">
      <w:numFmt w:val="bullet"/>
      <w:lvlText w:val="•"/>
      <w:lvlJc w:val="left"/>
      <w:pPr>
        <w:ind w:left="5543" w:hanging="420"/>
      </w:pPr>
      <w:rPr>
        <w:rFonts w:hint="default"/>
        <w:lang w:val="en-US" w:eastAsia="en-US" w:bidi="en-US"/>
      </w:rPr>
    </w:lvl>
    <w:lvl w:ilvl="7">
      <w:numFmt w:val="bullet"/>
      <w:lvlText w:val="•"/>
      <w:lvlJc w:val="left"/>
      <w:pPr>
        <w:ind w:left="6484" w:hanging="420"/>
      </w:pPr>
      <w:rPr>
        <w:rFonts w:hint="default"/>
        <w:lang w:val="en-US" w:eastAsia="en-US" w:bidi="en-US"/>
      </w:rPr>
    </w:lvl>
    <w:lvl w:ilvl="8">
      <w:numFmt w:val="bullet"/>
      <w:lvlText w:val="•"/>
      <w:lvlJc w:val="left"/>
      <w:pPr>
        <w:ind w:left="7424" w:hanging="420"/>
      </w:pPr>
      <w:rPr>
        <w:rFonts w:hint="default"/>
        <w:lang w:val="en-US" w:eastAsia="en-US" w:bidi="en-US"/>
      </w:rPr>
    </w:lvl>
  </w:abstractNum>
  <w:abstractNum w:abstractNumId="13" w15:restartNumberingAfterBreak="0">
    <w:nsid w:val="6A756356"/>
    <w:multiLevelType w:val="multilevel"/>
    <w:tmpl w:val="295E87EC"/>
    <w:lvl w:ilvl="0">
      <w:start w:val="1"/>
      <w:numFmt w:val="decimal"/>
      <w:lvlText w:val="%1."/>
      <w:lvlJc w:val="left"/>
      <w:pPr>
        <w:ind w:left="476" w:hanging="360"/>
      </w:pPr>
      <w:rPr>
        <w:rFonts w:ascii="Times New Roman" w:eastAsia="Times New Roman" w:hAnsi="Times New Roman" w:cs="Times New Roman" w:hint="default"/>
        <w:spacing w:val="-8"/>
        <w:w w:val="99"/>
        <w:sz w:val="24"/>
        <w:szCs w:val="24"/>
        <w:lang w:val="en-US" w:eastAsia="en-US" w:bidi="en-US"/>
      </w:rPr>
    </w:lvl>
    <w:lvl w:ilvl="1">
      <w:start w:val="1"/>
      <w:numFmt w:val="decimal"/>
      <w:lvlText w:val="%1.%2."/>
      <w:lvlJc w:val="left"/>
      <w:pPr>
        <w:ind w:left="836" w:hanging="42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900" w:hanging="420"/>
      </w:pPr>
      <w:rPr>
        <w:rFonts w:hint="default"/>
        <w:lang w:val="en-US" w:eastAsia="en-US" w:bidi="en-US"/>
      </w:rPr>
    </w:lvl>
    <w:lvl w:ilvl="3">
      <w:numFmt w:val="bullet"/>
      <w:lvlText w:val="•"/>
      <w:lvlJc w:val="left"/>
      <w:pPr>
        <w:ind w:left="1950" w:hanging="420"/>
      </w:pPr>
      <w:rPr>
        <w:rFonts w:hint="default"/>
        <w:lang w:val="en-US" w:eastAsia="en-US" w:bidi="en-US"/>
      </w:rPr>
    </w:lvl>
    <w:lvl w:ilvl="4">
      <w:numFmt w:val="bullet"/>
      <w:lvlText w:val="•"/>
      <w:lvlJc w:val="left"/>
      <w:pPr>
        <w:ind w:left="3001" w:hanging="420"/>
      </w:pPr>
      <w:rPr>
        <w:rFonts w:hint="default"/>
        <w:lang w:val="en-US" w:eastAsia="en-US" w:bidi="en-US"/>
      </w:rPr>
    </w:lvl>
    <w:lvl w:ilvl="5">
      <w:numFmt w:val="bullet"/>
      <w:lvlText w:val="•"/>
      <w:lvlJc w:val="left"/>
      <w:pPr>
        <w:ind w:left="4052" w:hanging="420"/>
      </w:pPr>
      <w:rPr>
        <w:rFonts w:hint="default"/>
        <w:lang w:val="en-US" w:eastAsia="en-US" w:bidi="en-US"/>
      </w:rPr>
    </w:lvl>
    <w:lvl w:ilvl="6">
      <w:numFmt w:val="bullet"/>
      <w:lvlText w:val="•"/>
      <w:lvlJc w:val="left"/>
      <w:pPr>
        <w:ind w:left="5103" w:hanging="420"/>
      </w:pPr>
      <w:rPr>
        <w:rFonts w:hint="default"/>
        <w:lang w:val="en-US" w:eastAsia="en-US" w:bidi="en-US"/>
      </w:rPr>
    </w:lvl>
    <w:lvl w:ilvl="7">
      <w:numFmt w:val="bullet"/>
      <w:lvlText w:val="•"/>
      <w:lvlJc w:val="left"/>
      <w:pPr>
        <w:ind w:left="6154" w:hanging="420"/>
      </w:pPr>
      <w:rPr>
        <w:rFonts w:hint="default"/>
        <w:lang w:val="en-US" w:eastAsia="en-US" w:bidi="en-US"/>
      </w:rPr>
    </w:lvl>
    <w:lvl w:ilvl="8">
      <w:numFmt w:val="bullet"/>
      <w:lvlText w:val="•"/>
      <w:lvlJc w:val="left"/>
      <w:pPr>
        <w:ind w:left="7204" w:hanging="420"/>
      </w:pPr>
      <w:rPr>
        <w:rFonts w:hint="default"/>
        <w:lang w:val="en-US" w:eastAsia="en-US" w:bidi="en-US"/>
      </w:rPr>
    </w:lvl>
  </w:abstractNum>
  <w:abstractNum w:abstractNumId="14" w15:restartNumberingAfterBreak="0">
    <w:nsid w:val="6EDB21D1"/>
    <w:multiLevelType w:val="hybridMultilevel"/>
    <w:tmpl w:val="F50EB302"/>
    <w:lvl w:ilvl="0" w:tplc="0464D5AE">
      <w:start w:val="1"/>
      <w:numFmt w:val="decimal"/>
      <w:lvlText w:val="%1."/>
      <w:lvlJc w:val="left"/>
      <w:pPr>
        <w:ind w:left="836" w:hanging="360"/>
      </w:pPr>
      <w:rPr>
        <w:rFonts w:ascii="Times New Roman" w:eastAsia="Times New Roman" w:hAnsi="Times New Roman" w:cs="Times New Roman" w:hint="default"/>
        <w:b/>
        <w:bCs/>
        <w:spacing w:val="-2"/>
        <w:w w:val="99"/>
        <w:sz w:val="24"/>
        <w:szCs w:val="24"/>
        <w:lang w:val="en-US" w:eastAsia="en-US" w:bidi="en-US"/>
      </w:rPr>
    </w:lvl>
    <w:lvl w:ilvl="1" w:tplc="016A98CC">
      <w:numFmt w:val="bullet"/>
      <w:lvlText w:val="•"/>
      <w:lvlJc w:val="left"/>
      <w:pPr>
        <w:ind w:left="1686" w:hanging="360"/>
      </w:pPr>
      <w:rPr>
        <w:rFonts w:hint="default"/>
        <w:lang w:val="en-US" w:eastAsia="en-US" w:bidi="en-US"/>
      </w:rPr>
    </w:lvl>
    <w:lvl w:ilvl="2" w:tplc="764CCA10">
      <w:numFmt w:val="bullet"/>
      <w:lvlText w:val="•"/>
      <w:lvlJc w:val="left"/>
      <w:pPr>
        <w:ind w:left="2533" w:hanging="360"/>
      </w:pPr>
      <w:rPr>
        <w:rFonts w:hint="default"/>
        <w:lang w:val="en-US" w:eastAsia="en-US" w:bidi="en-US"/>
      </w:rPr>
    </w:lvl>
    <w:lvl w:ilvl="3" w:tplc="4B765F8E">
      <w:numFmt w:val="bullet"/>
      <w:lvlText w:val="•"/>
      <w:lvlJc w:val="left"/>
      <w:pPr>
        <w:ind w:left="3379" w:hanging="360"/>
      </w:pPr>
      <w:rPr>
        <w:rFonts w:hint="default"/>
        <w:lang w:val="en-US" w:eastAsia="en-US" w:bidi="en-US"/>
      </w:rPr>
    </w:lvl>
    <w:lvl w:ilvl="4" w:tplc="3D8449D2">
      <w:numFmt w:val="bullet"/>
      <w:lvlText w:val="•"/>
      <w:lvlJc w:val="left"/>
      <w:pPr>
        <w:ind w:left="4226" w:hanging="360"/>
      </w:pPr>
      <w:rPr>
        <w:rFonts w:hint="default"/>
        <w:lang w:val="en-US" w:eastAsia="en-US" w:bidi="en-US"/>
      </w:rPr>
    </w:lvl>
    <w:lvl w:ilvl="5" w:tplc="6B7CE744">
      <w:numFmt w:val="bullet"/>
      <w:lvlText w:val="•"/>
      <w:lvlJc w:val="left"/>
      <w:pPr>
        <w:ind w:left="5073" w:hanging="360"/>
      </w:pPr>
      <w:rPr>
        <w:rFonts w:hint="default"/>
        <w:lang w:val="en-US" w:eastAsia="en-US" w:bidi="en-US"/>
      </w:rPr>
    </w:lvl>
    <w:lvl w:ilvl="6" w:tplc="DF127974">
      <w:numFmt w:val="bullet"/>
      <w:lvlText w:val="•"/>
      <w:lvlJc w:val="left"/>
      <w:pPr>
        <w:ind w:left="5919" w:hanging="360"/>
      </w:pPr>
      <w:rPr>
        <w:rFonts w:hint="default"/>
        <w:lang w:val="en-US" w:eastAsia="en-US" w:bidi="en-US"/>
      </w:rPr>
    </w:lvl>
    <w:lvl w:ilvl="7" w:tplc="D8165346">
      <w:numFmt w:val="bullet"/>
      <w:lvlText w:val="•"/>
      <w:lvlJc w:val="left"/>
      <w:pPr>
        <w:ind w:left="6766" w:hanging="360"/>
      </w:pPr>
      <w:rPr>
        <w:rFonts w:hint="default"/>
        <w:lang w:val="en-US" w:eastAsia="en-US" w:bidi="en-US"/>
      </w:rPr>
    </w:lvl>
    <w:lvl w:ilvl="8" w:tplc="066014E2">
      <w:numFmt w:val="bullet"/>
      <w:lvlText w:val="•"/>
      <w:lvlJc w:val="left"/>
      <w:pPr>
        <w:ind w:left="7613" w:hanging="360"/>
      </w:pPr>
      <w:rPr>
        <w:rFonts w:hint="default"/>
        <w:lang w:val="en-US" w:eastAsia="en-US" w:bidi="en-US"/>
      </w:rPr>
    </w:lvl>
  </w:abstractNum>
  <w:abstractNum w:abstractNumId="15" w15:restartNumberingAfterBreak="0">
    <w:nsid w:val="73042FB7"/>
    <w:multiLevelType w:val="hybridMultilevel"/>
    <w:tmpl w:val="73004EE8"/>
    <w:lvl w:ilvl="0" w:tplc="A35CA79E">
      <w:start w:val="1"/>
      <w:numFmt w:val="decimal"/>
      <w:lvlText w:val="%1."/>
      <w:lvlJc w:val="left"/>
      <w:pPr>
        <w:ind w:left="476" w:hanging="360"/>
      </w:pPr>
      <w:rPr>
        <w:rFonts w:ascii="Times New Roman" w:eastAsia="Times New Roman" w:hAnsi="Times New Roman" w:cs="Times New Roman" w:hint="default"/>
        <w:spacing w:val="-6"/>
        <w:w w:val="99"/>
        <w:sz w:val="24"/>
        <w:szCs w:val="24"/>
        <w:lang w:val="en-US" w:eastAsia="en-US" w:bidi="en-US"/>
      </w:rPr>
    </w:lvl>
    <w:lvl w:ilvl="1" w:tplc="DCEE5026">
      <w:numFmt w:val="bullet"/>
      <w:lvlText w:val="•"/>
      <w:lvlJc w:val="left"/>
      <w:pPr>
        <w:ind w:left="1362" w:hanging="360"/>
      </w:pPr>
      <w:rPr>
        <w:rFonts w:hint="default"/>
        <w:lang w:val="en-US" w:eastAsia="en-US" w:bidi="en-US"/>
      </w:rPr>
    </w:lvl>
    <w:lvl w:ilvl="2" w:tplc="3BDCB1C8">
      <w:numFmt w:val="bullet"/>
      <w:lvlText w:val="•"/>
      <w:lvlJc w:val="left"/>
      <w:pPr>
        <w:ind w:left="2245" w:hanging="360"/>
      </w:pPr>
      <w:rPr>
        <w:rFonts w:hint="default"/>
        <w:lang w:val="en-US" w:eastAsia="en-US" w:bidi="en-US"/>
      </w:rPr>
    </w:lvl>
    <w:lvl w:ilvl="3" w:tplc="EA1CF344">
      <w:numFmt w:val="bullet"/>
      <w:lvlText w:val="•"/>
      <w:lvlJc w:val="left"/>
      <w:pPr>
        <w:ind w:left="3127" w:hanging="360"/>
      </w:pPr>
      <w:rPr>
        <w:rFonts w:hint="default"/>
        <w:lang w:val="en-US" w:eastAsia="en-US" w:bidi="en-US"/>
      </w:rPr>
    </w:lvl>
    <w:lvl w:ilvl="4" w:tplc="2856E6A8">
      <w:numFmt w:val="bullet"/>
      <w:lvlText w:val="•"/>
      <w:lvlJc w:val="left"/>
      <w:pPr>
        <w:ind w:left="4010" w:hanging="360"/>
      </w:pPr>
      <w:rPr>
        <w:rFonts w:hint="default"/>
        <w:lang w:val="en-US" w:eastAsia="en-US" w:bidi="en-US"/>
      </w:rPr>
    </w:lvl>
    <w:lvl w:ilvl="5" w:tplc="412CA710">
      <w:numFmt w:val="bullet"/>
      <w:lvlText w:val="•"/>
      <w:lvlJc w:val="left"/>
      <w:pPr>
        <w:ind w:left="4893" w:hanging="360"/>
      </w:pPr>
      <w:rPr>
        <w:rFonts w:hint="default"/>
        <w:lang w:val="en-US" w:eastAsia="en-US" w:bidi="en-US"/>
      </w:rPr>
    </w:lvl>
    <w:lvl w:ilvl="6" w:tplc="98C8A486">
      <w:numFmt w:val="bullet"/>
      <w:lvlText w:val="•"/>
      <w:lvlJc w:val="left"/>
      <w:pPr>
        <w:ind w:left="5775" w:hanging="360"/>
      </w:pPr>
      <w:rPr>
        <w:rFonts w:hint="default"/>
        <w:lang w:val="en-US" w:eastAsia="en-US" w:bidi="en-US"/>
      </w:rPr>
    </w:lvl>
    <w:lvl w:ilvl="7" w:tplc="1024BA76">
      <w:numFmt w:val="bullet"/>
      <w:lvlText w:val="•"/>
      <w:lvlJc w:val="left"/>
      <w:pPr>
        <w:ind w:left="6658" w:hanging="360"/>
      </w:pPr>
      <w:rPr>
        <w:rFonts w:hint="default"/>
        <w:lang w:val="en-US" w:eastAsia="en-US" w:bidi="en-US"/>
      </w:rPr>
    </w:lvl>
    <w:lvl w:ilvl="8" w:tplc="B964EB3A">
      <w:numFmt w:val="bullet"/>
      <w:lvlText w:val="•"/>
      <w:lvlJc w:val="left"/>
      <w:pPr>
        <w:ind w:left="7541" w:hanging="360"/>
      </w:pPr>
      <w:rPr>
        <w:rFonts w:hint="default"/>
        <w:lang w:val="en-US" w:eastAsia="en-US" w:bidi="en-US"/>
      </w:rPr>
    </w:lvl>
  </w:abstractNum>
  <w:abstractNum w:abstractNumId="16" w15:restartNumberingAfterBreak="0">
    <w:nsid w:val="7B3A2DA0"/>
    <w:multiLevelType w:val="multilevel"/>
    <w:tmpl w:val="EA008CDC"/>
    <w:lvl w:ilvl="0">
      <w:start w:val="1"/>
      <w:numFmt w:val="decimal"/>
      <w:lvlText w:val="%1."/>
      <w:lvlJc w:val="left"/>
      <w:pPr>
        <w:ind w:left="476" w:hanging="360"/>
      </w:pPr>
      <w:rPr>
        <w:rFonts w:ascii="Times New Roman" w:eastAsia="Times New Roman" w:hAnsi="Times New Roman" w:cs="Times New Roman" w:hint="default"/>
        <w:spacing w:val="-8"/>
        <w:w w:val="99"/>
        <w:sz w:val="24"/>
        <w:szCs w:val="24"/>
        <w:lang w:val="en-US" w:eastAsia="en-US" w:bidi="en-US"/>
      </w:rPr>
    </w:lvl>
    <w:lvl w:ilvl="1">
      <w:start w:val="1"/>
      <w:numFmt w:val="decimal"/>
      <w:lvlText w:val="%1.%2."/>
      <w:lvlJc w:val="left"/>
      <w:pPr>
        <w:ind w:left="836" w:hanging="423"/>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780" w:hanging="423"/>
      </w:pPr>
      <w:rPr>
        <w:rFonts w:hint="default"/>
        <w:lang w:val="en-US" w:eastAsia="en-US" w:bidi="en-US"/>
      </w:rPr>
    </w:lvl>
    <w:lvl w:ilvl="3">
      <w:numFmt w:val="bullet"/>
      <w:lvlText w:val="•"/>
      <w:lvlJc w:val="left"/>
      <w:pPr>
        <w:ind w:left="2721" w:hanging="423"/>
      </w:pPr>
      <w:rPr>
        <w:rFonts w:hint="default"/>
        <w:lang w:val="en-US" w:eastAsia="en-US" w:bidi="en-US"/>
      </w:rPr>
    </w:lvl>
    <w:lvl w:ilvl="4">
      <w:numFmt w:val="bullet"/>
      <w:lvlText w:val="•"/>
      <w:lvlJc w:val="left"/>
      <w:pPr>
        <w:ind w:left="3662" w:hanging="423"/>
      </w:pPr>
      <w:rPr>
        <w:rFonts w:hint="default"/>
        <w:lang w:val="en-US" w:eastAsia="en-US" w:bidi="en-US"/>
      </w:rPr>
    </w:lvl>
    <w:lvl w:ilvl="5">
      <w:numFmt w:val="bullet"/>
      <w:lvlText w:val="•"/>
      <w:lvlJc w:val="left"/>
      <w:pPr>
        <w:ind w:left="4602" w:hanging="423"/>
      </w:pPr>
      <w:rPr>
        <w:rFonts w:hint="default"/>
        <w:lang w:val="en-US" w:eastAsia="en-US" w:bidi="en-US"/>
      </w:rPr>
    </w:lvl>
    <w:lvl w:ilvl="6">
      <w:numFmt w:val="bullet"/>
      <w:lvlText w:val="•"/>
      <w:lvlJc w:val="left"/>
      <w:pPr>
        <w:ind w:left="5543" w:hanging="423"/>
      </w:pPr>
      <w:rPr>
        <w:rFonts w:hint="default"/>
        <w:lang w:val="en-US" w:eastAsia="en-US" w:bidi="en-US"/>
      </w:rPr>
    </w:lvl>
    <w:lvl w:ilvl="7">
      <w:numFmt w:val="bullet"/>
      <w:lvlText w:val="•"/>
      <w:lvlJc w:val="left"/>
      <w:pPr>
        <w:ind w:left="6484" w:hanging="423"/>
      </w:pPr>
      <w:rPr>
        <w:rFonts w:hint="default"/>
        <w:lang w:val="en-US" w:eastAsia="en-US" w:bidi="en-US"/>
      </w:rPr>
    </w:lvl>
    <w:lvl w:ilvl="8">
      <w:numFmt w:val="bullet"/>
      <w:lvlText w:val="•"/>
      <w:lvlJc w:val="left"/>
      <w:pPr>
        <w:ind w:left="7424" w:hanging="423"/>
      </w:pPr>
      <w:rPr>
        <w:rFonts w:hint="default"/>
        <w:lang w:val="en-US" w:eastAsia="en-US" w:bidi="en-US"/>
      </w:rPr>
    </w:lvl>
  </w:abstractNum>
  <w:num w:numId="1">
    <w:abstractNumId w:val="8"/>
  </w:num>
  <w:num w:numId="2">
    <w:abstractNumId w:val="7"/>
  </w:num>
  <w:num w:numId="3">
    <w:abstractNumId w:val="5"/>
  </w:num>
  <w:num w:numId="4">
    <w:abstractNumId w:val="10"/>
  </w:num>
  <w:num w:numId="5">
    <w:abstractNumId w:val="9"/>
  </w:num>
  <w:num w:numId="6">
    <w:abstractNumId w:val="4"/>
  </w:num>
  <w:num w:numId="7">
    <w:abstractNumId w:val="15"/>
  </w:num>
  <w:num w:numId="8">
    <w:abstractNumId w:val="13"/>
  </w:num>
  <w:num w:numId="9">
    <w:abstractNumId w:val="1"/>
  </w:num>
  <w:num w:numId="10">
    <w:abstractNumId w:val="2"/>
  </w:num>
  <w:num w:numId="11">
    <w:abstractNumId w:val="0"/>
  </w:num>
  <w:num w:numId="12">
    <w:abstractNumId w:val="16"/>
  </w:num>
  <w:num w:numId="13">
    <w:abstractNumId w:val="12"/>
  </w:num>
  <w:num w:numId="14">
    <w:abstractNumId w:val="14"/>
  </w:num>
  <w:num w:numId="15">
    <w:abstractNumId w:val="1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14FBD"/>
    <w:rsid w:val="00012FED"/>
    <w:rsid w:val="00032CBB"/>
    <w:rsid w:val="000C02FF"/>
    <w:rsid w:val="000F6A70"/>
    <w:rsid w:val="002116AF"/>
    <w:rsid w:val="00291082"/>
    <w:rsid w:val="002A625E"/>
    <w:rsid w:val="003F1A7F"/>
    <w:rsid w:val="00514FBD"/>
    <w:rsid w:val="005C3698"/>
    <w:rsid w:val="00605651"/>
    <w:rsid w:val="0064031F"/>
    <w:rsid w:val="006E407C"/>
    <w:rsid w:val="007218D6"/>
    <w:rsid w:val="0072390A"/>
    <w:rsid w:val="007728F7"/>
    <w:rsid w:val="007F6D21"/>
    <w:rsid w:val="00841D4B"/>
    <w:rsid w:val="008B1F22"/>
    <w:rsid w:val="008B5F25"/>
    <w:rsid w:val="008E01D5"/>
    <w:rsid w:val="009565B2"/>
    <w:rsid w:val="00A234F4"/>
    <w:rsid w:val="00A35BE2"/>
    <w:rsid w:val="00A5723B"/>
    <w:rsid w:val="00A9773E"/>
    <w:rsid w:val="00BF592A"/>
    <w:rsid w:val="00C5510C"/>
    <w:rsid w:val="00D13C2E"/>
    <w:rsid w:val="00D87D67"/>
    <w:rsid w:val="00DA07CF"/>
    <w:rsid w:val="00DA56DA"/>
    <w:rsid w:val="00DB3508"/>
    <w:rsid w:val="00E133F3"/>
    <w:rsid w:val="00E93DAE"/>
    <w:rsid w:val="00ED70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852D"/>
  <w15:docId w15:val="{025670AB-FF6A-47F4-A7EE-C264D6DA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2309</Words>
  <Characters>13165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dc:creator>
  <cp:lastModifiedBy>Enes Oztoprak</cp:lastModifiedBy>
  <cp:revision>153</cp:revision>
  <cp:lastPrinted>2019-07-20T14:27:00Z</cp:lastPrinted>
  <dcterms:created xsi:type="dcterms:W3CDTF">2019-07-19T13:45:00Z</dcterms:created>
  <dcterms:modified xsi:type="dcterms:W3CDTF">2019-11-06T08:56:00Z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2016</vt:lpwstr>
  </property>
  <property fmtid="{D5CDD505-2E9C-101B-9397-08002B2CF9AE}" pid="4" name="LastSaved">
    <vt:filetime>2019-07-19T00:00:00Z</vt:filetime>
  </property>
</Properties>
</file>